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24" w:rsidRDefault="0063002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30024" w:rsidRPr="00630024" w:rsidTr="00630024">
        <w:tc>
          <w:tcPr>
            <w:tcW w:w="4785" w:type="dxa"/>
          </w:tcPr>
          <w:p w:rsidR="00630024" w:rsidRPr="00630024" w:rsidRDefault="00630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0024" w:rsidRDefault="00630024" w:rsidP="0063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2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информации </w:t>
            </w:r>
          </w:p>
          <w:p w:rsidR="00630024" w:rsidRPr="00630024" w:rsidRDefault="00630024" w:rsidP="00630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поправках в Конституцию</w:t>
            </w:r>
          </w:p>
        </w:tc>
      </w:tr>
    </w:tbl>
    <w:p w:rsidR="00630024" w:rsidRDefault="0063002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85"/>
        <w:gridCol w:w="70"/>
      </w:tblGrid>
      <w:tr w:rsidR="00CD48CB" w:rsidRPr="00CD48CB" w:rsidTr="00630024">
        <w:trPr>
          <w:tblCellSpacing w:w="0" w:type="dxa"/>
        </w:trPr>
        <w:tc>
          <w:tcPr>
            <w:tcW w:w="4963" w:type="pct"/>
            <w:hideMark/>
          </w:tcPr>
          <w:p w:rsidR="00CD48CB" w:rsidRPr="00CD48CB" w:rsidRDefault="00CD48CB" w:rsidP="00CD48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8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 Генсовета ФНПР от 29 января 2020 года № 4-2</w:t>
            </w:r>
          </w:p>
        </w:tc>
        <w:tc>
          <w:tcPr>
            <w:tcW w:w="37" w:type="pct"/>
            <w:hideMark/>
          </w:tcPr>
          <w:p w:rsidR="00CD48CB" w:rsidRPr="00CD48CB" w:rsidRDefault="00CD48CB" w:rsidP="00CD48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8CB" w:rsidRPr="00CD48CB" w:rsidTr="00630024">
        <w:trPr>
          <w:trHeight w:val="300"/>
          <w:tblCellSpacing w:w="0" w:type="dxa"/>
        </w:trPr>
        <w:tc>
          <w:tcPr>
            <w:tcW w:w="4963" w:type="pct"/>
            <w:vAlign w:val="center"/>
            <w:hideMark/>
          </w:tcPr>
          <w:p w:rsidR="00CD48CB" w:rsidRPr="00CD48CB" w:rsidRDefault="00CD48CB" w:rsidP="00CD48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" w:type="pct"/>
            <w:vAlign w:val="center"/>
            <w:hideMark/>
          </w:tcPr>
          <w:p w:rsidR="00CD48CB" w:rsidRPr="00CD48CB" w:rsidRDefault="00CD48CB" w:rsidP="00CD48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48CB" w:rsidRPr="00CD48CB" w:rsidTr="00CD48CB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D48CB" w:rsidRPr="00CD48CB" w:rsidRDefault="00CD48CB" w:rsidP="00CD48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8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поправках в Конституцию Российской Федерации</w:t>
            </w:r>
          </w:p>
          <w:p w:rsidR="00CD48CB" w:rsidRPr="00CD48CB" w:rsidRDefault="00CD48CB" w:rsidP="00CD48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8CB" w:rsidRPr="00CD48CB" w:rsidRDefault="00CD48CB" w:rsidP="00CD48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января 2020 года Президент Российской Федерации В.В. Путин внес в Государственную Думу проект закона Российской Федерации о поправке к Конституции Российской Федерации  «О совершенствовании регулирования отдельных вопросов организации публичной власти» (далее – законопроект).</w:t>
            </w:r>
          </w:p>
          <w:p w:rsidR="00CD48CB" w:rsidRPr="00CD48CB" w:rsidRDefault="00CD48CB" w:rsidP="00CD48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законопроекта  стала логическим продолжением намеченной  в ежегодном послании  Президента Российской Федерации Федеральному Собранию стратегии политического развития Российской Федерации  на ближайшую перспективу</w:t>
            </w:r>
            <w:bookmarkStart w:id="0" w:name="_GoBack"/>
            <w:bookmarkEnd w:id="0"/>
            <w:r w:rsidRPr="00CD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Законопроект содержит поправки к  двадцати двум статьям Конституции Российской Федерации, что повлечет  модернизацию политической системы.</w:t>
            </w:r>
          </w:p>
          <w:p w:rsidR="00CD48CB" w:rsidRPr="00CD48CB" w:rsidRDefault="00CD48CB" w:rsidP="00CD48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Членским организациям ФНПР было предложено до 27 января 2020 года </w:t>
            </w:r>
            <w:proofErr w:type="gramStart"/>
            <w:r w:rsidRPr="00CD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высказать отношение</w:t>
            </w:r>
            <w:proofErr w:type="gramEnd"/>
            <w:r w:rsidRPr="00CD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поправкам в Конституцию РФ, предусмотренным законопроектом (письмо Председателя ФНПР от 21.01.2020 № 101-03).</w:t>
            </w:r>
          </w:p>
          <w:p w:rsidR="00CD48CB" w:rsidRPr="00CD48CB" w:rsidRDefault="00CD48CB" w:rsidP="00CD48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Членские организации ФНПР проанализировали законопроект и направили в ФНПР свои предложения. Правовым департаментом Аппарата ФНПР были обобщены предложения, поступившие в ФНПР от членских организаций, некоторые из которых полностью или частично подготовлены в виде поправок к законопроекту ко второму чтению.</w:t>
            </w:r>
          </w:p>
          <w:p w:rsidR="00CD48CB" w:rsidRPr="00CD48CB" w:rsidRDefault="00CD48CB" w:rsidP="00CD48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Правовым департаментом Аппарата ФНПР подготовлена таблица поправок к законопроекту для обсуждения на заседании Генерального Совета ФНПР </w:t>
            </w:r>
            <w:hyperlink r:id="rId5" w:history="1">
              <w:r w:rsidRPr="00CD48C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(материалы представлены в приложениях)</w:t>
              </w:r>
            </w:hyperlink>
            <w:r w:rsidRPr="00CD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48CB" w:rsidRPr="00CD48CB" w:rsidRDefault="00CD48CB" w:rsidP="00CD48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публичной власти и система взаимоотношения власти и общества должны зависеть от тех задач, которые стоят перед обществом. В российском обществе сформировался запрос на перемены в социально-экономической сфере, на дальнейшее развитие Российской Федерации как правового социального государства, в котором высшей ценностью являются свободы и  права граждан, достоинство человека, его благополучие. Среди приоритетных задач люди чаще всего называют повышение зарплат, пенсий, и социальных пособий, доступные и качественные медицину и образование.</w:t>
            </w:r>
          </w:p>
          <w:p w:rsidR="00CD48CB" w:rsidRPr="00CD48CB" w:rsidRDefault="00CD48CB" w:rsidP="00CD48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Часть 1 статьи 30 Конституции Российской Федерации предусматривает право каждого на объединение, включая право создавать профессиональные союзы. Для более эффективной реализации стоящих перед Российской Федерацией задач необходимо расширять законные рамки взаимодействия государства с  профессиональными союзами. В связи с этим крайне важным является предоставление общероссийским объединениям </w:t>
            </w:r>
            <w:r w:rsidRPr="00CD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профсоюзов права законодательной инициативы по социальным и трудовым вопросам. Соответствующее положение необходимо включить в часть 1 статьи 104 Конституции Российской Федерации.</w:t>
            </w:r>
          </w:p>
          <w:p w:rsidR="00CD48CB" w:rsidRPr="00CD48CB" w:rsidRDefault="00CD48CB" w:rsidP="00CD48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Законопроектом предусмотрено закрепление в Конституции Российской Федерации финансового обязательства государства обеспечивать безусловную индексацию социальных пособий и пенсий.</w:t>
            </w:r>
          </w:p>
          <w:p w:rsidR="00CD48CB" w:rsidRPr="00CD48CB" w:rsidRDefault="00CD48CB" w:rsidP="00CD48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важным является и закрепление в Конституции Российской Федерации положения об обязательности индексации заработной платы.</w:t>
            </w:r>
          </w:p>
          <w:p w:rsidR="00CD48CB" w:rsidRPr="00CD48CB" w:rsidRDefault="00CD48CB" w:rsidP="00CD48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Принимая во внимание изложенное, Генеральный Совет ФНПР постановляет:</w:t>
            </w:r>
          </w:p>
          <w:p w:rsidR="00CD48CB" w:rsidRPr="00CD48CB" w:rsidRDefault="00CD48CB" w:rsidP="00CD48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Одобрить инициативу Президента Российской Федерации и поддержать проект закона Российской Федерации о поправке к Конституции Российской Федерации  «О совершенствовании регулирования отдельных вопросов организации публичной власти».</w:t>
            </w:r>
          </w:p>
          <w:p w:rsidR="00CD48CB" w:rsidRPr="00CD48CB" w:rsidRDefault="00CD48CB" w:rsidP="00CD48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 Поручить Правовому департаменту Аппарата ФНПР с учетом обсуждения законопроекта на заседании Генерального Совета  подготовить предложения по поправкам ко второму чтению законопроекта.</w:t>
            </w:r>
          </w:p>
          <w:p w:rsidR="00CD48CB" w:rsidRPr="00CD48CB" w:rsidRDefault="00CD48CB" w:rsidP="00CD48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Председателю ФНПР М.В. Шмакову – члену рабочей группы  по подготовке предложений о внесении поправок в Конституцию Российской Федерации внести соответствующие поправки в рабочую группу.</w:t>
            </w:r>
          </w:p>
          <w:p w:rsidR="00CD48CB" w:rsidRPr="00CD48CB" w:rsidRDefault="00CD48CB" w:rsidP="00CD48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Председателю ФНПР М.В. Шмакову направить соответствующие поправки Председателю Государственной Думы Федерального Собрания Российской Федерации.</w:t>
            </w:r>
          </w:p>
          <w:p w:rsidR="00CD48CB" w:rsidRPr="00CD48CB" w:rsidRDefault="00CD48CB" w:rsidP="00CD48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   Председателю ФНПР М.В. Шмакову обратиться к депутатам Государственной Думы Федерального Собрания Российской Федерации – членам </w:t>
            </w:r>
            <w:proofErr w:type="spellStart"/>
            <w:r w:rsidRPr="00CD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межфракционной</w:t>
            </w:r>
            <w:proofErr w:type="spellEnd"/>
            <w:r w:rsidRPr="00CD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группы «Солидарность» по взаимодействию с профсоюзным движением и Российской трехсторонней комиссией по регулированию социально-трудовых отношений с предложением внести соответствующие поправки в Комитет Государственной Думы по государственному строительству и законодательству.</w:t>
            </w:r>
          </w:p>
          <w:p w:rsidR="00CD48CB" w:rsidRPr="00CD48CB" w:rsidRDefault="00CD48CB" w:rsidP="00CD48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Членским организациям ФНПР провести широкое обсуждение поправок в Конституцию Российской Федерации, призвать членов профсоюзов к активному участию в  общероссийском голосовании.</w:t>
            </w:r>
          </w:p>
          <w:p w:rsidR="00CD48CB" w:rsidRDefault="00CD48CB" w:rsidP="00CD4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8CB" w:rsidRPr="00CD48CB" w:rsidRDefault="00CD48CB" w:rsidP="00CD4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на сайт ФНПР - </w:t>
            </w:r>
            <w:hyperlink r:id="rId6" w:history="1">
              <w:r w:rsidRPr="000A788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http://www.fnpr.ru/n/2/15/186/18888.html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48CB" w:rsidRPr="00CD48CB" w:rsidTr="00630024">
        <w:trPr>
          <w:trHeight w:val="450"/>
          <w:tblCellSpacing w:w="0" w:type="dxa"/>
        </w:trPr>
        <w:tc>
          <w:tcPr>
            <w:tcW w:w="4963" w:type="pct"/>
            <w:tcBorders>
              <w:bottom w:val="single" w:sz="12" w:space="0" w:color="6C727F"/>
            </w:tcBorders>
            <w:vAlign w:val="center"/>
            <w:hideMark/>
          </w:tcPr>
          <w:p w:rsidR="00CD48CB" w:rsidRPr="00CD48CB" w:rsidRDefault="00CD48CB" w:rsidP="00CD48C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" w:type="pct"/>
            <w:tcBorders>
              <w:bottom w:val="single" w:sz="12" w:space="0" w:color="6C727F"/>
            </w:tcBorders>
            <w:vAlign w:val="center"/>
            <w:hideMark/>
          </w:tcPr>
          <w:p w:rsidR="00CD48CB" w:rsidRPr="00CD48CB" w:rsidRDefault="00CD48CB" w:rsidP="00CD48C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</w:tbl>
    <w:p w:rsidR="000C7272" w:rsidRDefault="000C7272"/>
    <w:p w:rsidR="000C7272" w:rsidRDefault="000C7272"/>
    <w:p w:rsidR="000C7272" w:rsidRDefault="000C7272">
      <w:pPr>
        <w:sectPr w:rsidR="000C7272" w:rsidSect="00A12C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7272" w:rsidRDefault="000C7272"/>
    <w:p w:rsidR="000C7272" w:rsidRPr="00114B73" w:rsidRDefault="000C7272" w:rsidP="000C7272">
      <w:pPr>
        <w:pStyle w:val="a8"/>
        <w:jc w:val="right"/>
        <w:rPr>
          <w:b w:val="0"/>
          <w:szCs w:val="28"/>
        </w:rPr>
      </w:pPr>
      <w:r w:rsidRPr="00114B73">
        <w:rPr>
          <w:b w:val="0"/>
          <w:szCs w:val="28"/>
        </w:rPr>
        <w:t>Приложение № 1</w:t>
      </w:r>
    </w:p>
    <w:p w:rsidR="000C7272" w:rsidRDefault="000C7272" w:rsidP="000C7272">
      <w:pPr>
        <w:pStyle w:val="a8"/>
        <w:jc w:val="right"/>
        <w:rPr>
          <w:b w:val="0"/>
          <w:szCs w:val="28"/>
        </w:rPr>
      </w:pPr>
      <w:r w:rsidRPr="00114B73">
        <w:rPr>
          <w:b w:val="0"/>
          <w:szCs w:val="28"/>
        </w:rPr>
        <w:t xml:space="preserve">к постановлению </w:t>
      </w:r>
      <w:proofErr w:type="gramStart"/>
      <w:r w:rsidRPr="00114B73">
        <w:rPr>
          <w:b w:val="0"/>
          <w:szCs w:val="28"/>
        </w:rPr>
        <w:t>Генерального</w:t>
      </w:r>
      <w:proofErr w:type="gramEnd"/>
      <w:r w:rsidRPr="00114B73">
        <w:rPr>
          <w:b w:val="0"/>
          <w:szCs w:val="28"/>
        </w:rPr>
        <w:t xml:space="preserve"> </w:t>
      </w:r>
    </w:p>
    <w:p w:rsidR="000C7272" w:rsidRPr="00114B73" w:rsidRDefault="000C7272" w:rsidP="000C7272">
      <w:pPr>
        <w:pStyle w:val="a8"/>
        <w:jc w:val="right"/>
        <w:rPr>
          <w:b w:val="0"/>
          <w:szCs w:val="28"/>
        </w:rPr>
      </w:pPr>
      <w:r w:rsidRPr="00114B73">
        <w:rPr>
          <w:b w:val="0"/>
          <w:szCs w:val="28"/>
        </w:rPr>
        <w:t>Совета</w:t>
      </w:r>
      <w:r>
        <w:rPr>
          <w:b w:val="0"/>
          <w:szCs w:val="28"/>
        </w:rPr>
        <w:t xml:space="preserve"> ФНПР </w:t>
      </w:r>
      <w:r w:rsidRPr="00114B73">
        <w:rPr>
          <w:b w:val="0"/>
          <w:szCs w:val="28"/>
        </w:rPr>
        <w:t>от 29</w:t>
      </w:r>
      <w:r>
        <w:rPr>
          <w:b w:val="0"/>
          <w:szCs w:val="28"/>
        </w:rPr>
        <w:t>.01.</w:t>
      </w:r>
      <w:r w:rsidRPr="00114B73">
        <w:rPr>
          <w:b w:val="0"/>
          <w:szCs w:val="28"/>
        </w:rPr>
        <w:t xml:space="preserve">2020  № </w:t>
      </w:r>
      <w:r>
        <w:rPr>
          <w:b w:val="0"/>
          <w:szCs w:val="28"/>
        </w:rPr>
        <w:t>4-2</w:t>
      </w:r>
    </w:p>
    <w:p w:rsidR="000C7272" w:rsidRPr="000C7272" w:rsidRDefault="000C7272" w:rsidP="000C7272">
      <w:pPr>
        <w:pStyle w:val="a8"/>
      </w:pPr>
    </w:p>
    <w:p w:rsidR="000C7272" w:rsidRPr="000C7272" w:rsidRDefault="000C7272" w:rsidP="000C7272">
      <w:pPr>
        <w:pStyle w:val="a8"/>
      </w:pPr>
      <w:r w:rsidRPr="000C7272">
        <w:t>Поправки</w:t>
      </w:r>
    </w:p>
    <w:p w:rsidR="000C7272" w:rsidRDefault="000C7272" w:rsidP="000C727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272">
        <w:rPr>
          <w:rFonts w:ascii="Times New Roman" w:hAnsi="Times New Roman" w:cs="Times New Roman"/>
          <w:b/>
          <w:sz w:val="24"/>
          <w:szCs w:val="24"/>
        </w:rPr>
        <w:t xml:space="preserve">к проекту закона Российской Федерации № 885214-7 </w:t>
      </w:r>
      <w:hyperlink r:id="rId7" w:tgtFrame="_blank" w:history="1">
        <w:r w:rsidRPr="000C7272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о</w:t>
        </w:r>
      </w:hyperlink>
      <w:r w:rsidRPr="000C7272">
        <w:rPr>
          <w:rFonts w:ascii="Times New Roman" w:hAnsi="Times New Roman" w:cs="Times New Roman"/>
          <w:b/>
          <w:sz w:val="24"/>
          <w:szCs w:val="24"/>
        </w:rPr>
        <w:t xml:space="preserve"> поправке к Конституции Российской Федерации      </w:t>
      </w:r>
    </w:p>
    <w:p w:rsidR="000C7272" w:rsidRPr="000C7272" w:rsidRDefault="000C7272" w:rsidP="008D2A0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272">
        <w:rPr>
          <w:rFonts w:ascii="Times New Roman" w:hAnsi="Times New Roman" w:cs="Times New Roman"/>
          <w:b/>
          <w:sz w:val="24"/>
          <w:szCs w:val="24"/>
        </w:rPr>
        <w:t>«О совершенствовании регулирования отдельных вопросов организации публичной власти»</w:t>
      </w:r>
      <w:r w:rsidRPr="000C72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7272">
        <w:rPr>
          <w:rFonts w:ascii="Times New Roman" w:hAnsi="Times New Roman" w:cs="Times New Roman"/>
          <w:b/>
          <w:sz w:val="24"/>
          <w:szCs w:val="24"/>
        </w:rPr>
        <w:t>ко второму чтению</w:t>
      </w:r>
    </w:p>
    <w:tbl>
      <w:tblPr>
        <w:tblW w:w="149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694"/>
        <w:gridCol w:w="992"/>
        <w:gridCol w:w="2126"/>
        <w:gridCol w:w="3260"/>
        <w:gridCol w:w="4253"/>
        <w:gridCol w:w="992"/>
      </w:tblGrid>
      <w:tr w:rsidR="000C7272" w:rsidRPr="000C7272" w:rsidTr="000C7272">
        <w:tc>
          <w:tcPr>
            <w:tcW w:w="637" w:type="dxa"/>
          </w:tcPr>
          <w:p w:rsidR="000C7272" w:rsidRPr="000C7272" w:rsidRDefault="000C7272" w:rsidP="000C7272">
            <w:pPr>
              <w:shd w:val="clear" w:color="00FFFF" w:fill="auto"/>
              <w:spacing w:after="0"/>
              <w:ind w:firstLine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7272" w:rsidRPr="000C7272" w:rsidRDefault="000C7272" w:rsidP="000C7272">
            <w:pPr>
              <w:shd w:val="clear" w:color="00FFFF" w:fill="auto"/>
              <w:spacing w:after="0"/>
              <w:ind w:firstLine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C7272" w:rsidRPr="000C7272" w:rsidRDefault="000C7272" w:rsidP="000C7272">
            <w:pPr>
              <w:shd w:val="clear" w:color="00FFFF" w:fill="auto"/>
              <w:spacing w:after="0"/>
              <w:ind w:firstLine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C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0C7272" w:rsidRPr="000C7272" w:rsidRDefault="000C7272" w:rsidP="000C7272">
            <w:pPr>
              <w:shd w:val="clear" w:color="00FFFF" w:fill="auto"/>
              <w:spacing w:after="0"/>
              <w:ind w:firstLine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7272" w:rsidRPr="000C7272" w:rsidRDefault="000C7272" w:rsidP="000C7272">
            <w:pPr>
              <w:shd w:val="clear" w:color="00FFFF" w:fill="auto"/>
              <w:spacing w:after="0"/>
              <w:ind w:firstLine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Текст, к которому предлагается поправка</w:t>
            </w:r>
          </w:p>
        </w:tc>
        <w:tc>
          <w:tcPr>
            <w:tcW w:w="992" w:type="dxa"/>
          </w:tcPr>
          <w:p w:rsidR="000C7272" w:rsidRPr="000C7272" w:rsidRDefault="000C7272" w:rsidP="000C7272">
            <w:pPr>
              <w:shd w:val="clear" w:color="00FFFF" w:fill="auto"/>
              <w:spacing w:after="0"/>
              <w:ind w:firstLine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7272" w:rsidRPr="000C7272" w:rsidRDefault="000C7272" w:rsidP="000C7272">
            <w:pPr>
              <w:shd w:val="clear" w:color="00FFFF" w:fill="auto"/>
              <w:spacing w:after="0"/>
              <w:ind w:firstLine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  <w:p w:rsidR="000C7272" w:rsidRPr="000C7272" w:rsidRDefault="000C7272" w:rsidP="000C7272">
            <w:pPr>
              <w:shd w:val="clear" w:color="00FFFF" w:fill="auto"/>
              <w:spacing w:after="0"/>
              <w:ind w:firstLine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C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C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правки</w:t>
            </w:r>
          </w:p>
        </w:tc>
        <w:tc>
          <w:tcPr>
            <w:tcW w:w="2126" w:type="dxa"/>
          </w:tcPr>
          <w:p w:rsidR="000C7272" w:rsidRPr="000C7272" w:rsidRDefault="000C7272" w:rsidP="000C7272">
            <w:pPr>
              <w:shd w:val="clear" w:color="00FFFF" w:fill="auto"/>
              <w:spacing w:after="0"/>
              <w:ind w:firstLine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7272" w:rsidRPr="000C7272" w:rsidRDefault="000C7272" w:rsidP="000C7272">
            <w:pPr>
              <w:shd w:val="clear" w:color="00FFFF" w:fill="auto"/>
              <w:spacing w:after="0"/>
              <w:ind w:firstLine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0C7272" w:rsidRPr="000C7272" w:rsidRDefault="000C7272" w:rsidP="000C7272">
            <w:pPr>
              <w:shd w:val="clear" w:color="00FFFF" w:fill="auto"/>
              <w:spacing w:after="0"/>
              <w:ind w:firstLine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поправки</w:t>
            </w:r>
          </w:p>
        </w:tc>
        <w:tc>
          <w:tcPr>
            <w:tcW w:w="3260" w:type="dxa"/>
          </w:tcPr>
          <w:p w:rsidR="000C7272" w:rsidRPr="000C7272" w:rsidRDefault="000C7272" w:rsidP="000C7272">
            <w:pPr>
              <w:shd w:val="clear" w:color="00FFFF" w:fill="auto"/>
              <w:spacing w:after="0"/>
              <w:ind w:firstLine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 текста законопроекта с предлага</w:t>
            </w:r>
            <w:r w:rsidRPr="000C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C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 поправкой</w:t>
            </w:r>
          </w:p>
        </w:tc>
        <w:tc>
          <w:tcPr>
            <w:tcW w:w="4253" w:type="dxa"/>
          </w:tcPr>
          <w:p w:rsidR="000C7272" w:rsidRPr="000C7272" w:rsidRDefault="000C7272" w:rsidP="000C7272">
            <w:pPr>
              <w:shd w:val="clear" w:color="00FFFF" w:fill="auto"/>
              <w:spacing w:after="0"/>
              <w:ind w:firstLine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7272" w:rsidRPr="000C7272" w:rsidRDefault="000C7272" w:rsidP="000C7272">
            <w:pPr>
              <w:shd w:val="clear" w:color="00FFFF" w:fill="auto"/>
              <w:spacing w:after="0"/>
              <w:ind w:firstLine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</w:t>
            </w:r>
          </w:p>
        </w:tc>
        <w:tc>
          <w:tcPr>
            <w:tcW w:w="992" w:type="dxa"/>
          </w:tcPr>
          <w:p w:rsidR="000C7272" w:rsidRPr="000C7272" w:rsidRDefault="000C7272" w:rsidP="000C7272">
            <w:pPr>
              <w:shd w:val="clear" w:color="00FFFF" w:fill="auto"/>
              <w:spacing w:after="0"/>
              <w:ind w:firstLine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7272" w:rsidRPr="000C7272" w:rsidRDefault="000C7272" w:rsidP="000C7272">
            <w:pPr>
              <w:shd w:val="clear" w:color="00FFFF" w:fill="auto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</w:t>
            </w:r>
            <w:r w:rsidRPr="000C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C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</w:tr>
      <w:tr w:rsidR="000C7272" w:rsidRPr="000C7272" w:rsidTr="000C7272">
        <w:trPr>
          <w:trHeight w:val="316"/>
        </w:trPr>
        <w:tc>
          <w:tcPr>
            <w:tcW w:w="637" w:type="dxa"/>
          </w:tcPr>
          <w:p w:rsidR="000C7272" w:rsidRPr="000C7272" w:rsidRDefault="000C7272" w:rsidP="000C7272">
            <w:pPr>
              <w:shd w:val="clear" w:color="00FFFF" w:fill="auto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C7272" w:rsidRPr="000C7272" w:rsidRDefault="000C7272" w:rsidP="000C7272">
            <w:pPr>
              <w:shd w:val="clear" w:color="00FFFF" w:fill="auto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7272" w:rsidRPr="000C7272" w:rsidRDefault="000C7272" w:rsidP="000C7272">
            <w:pPr>
              <w:shd w:val="clear" w:color="00FFFF" w:fill="auto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7272" w:rsidRPr="000C7272" w:rsidRDefault="000C7272" w:rsidP="000C7272">
            <w:pPr>
              <w:shd w:val="clear" w:color="00FFFF" w:fill="auto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C7272" w:rsidRPr="000C7272" w:rsidRDefault="000C7272" w:rsidP="000C7272">
            <w:pPr>
              <w:shd w:val="clear" w:color="00FFFF" w:fill="auto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0C7272" w:rsidRPr="000C7272" w:rsidRDefault="000C7272" w:rsidP="000C7272">
            <w:pPr>
              <w:shd w:val="clear" w:color="00FFFF" w:fill="auto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C7272" w:rsidRPr="000C7272" w:rsidRDefault="000C7272" w:rsidP="000C7272">
            <w:pPr>
              <w:shd w:val="clear" w:color="00FFFF" w:fill="auto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C7272" w:rsidRPr="000C7272" w:rsidTr="000C7272">
        <w:trPr>
          <w:trHeight w:val="316"/>
        </w:trPr>
        <w:tc>
          <w:tcPr>
            <w:tcW w:w="637" w:type="dxa"/>
          </w:tcPr>
          <w:p w:rsidR="000C7272" w:rsidRPr="000C7272" w:rsidRDefault="000C7272" w:rsidP="000C7272">
            <w:pPr>
              <w:shd w:val="clear" w:color="00FFFF" w:fill="auto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C7272" w:rsidRPr="000C7272" w:rsidRDefault="000C7272" w:rsidP="000C7272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Style w:val="spellingerror"/>
              </w:rPr>
            </w:pPr>
            <w:r w:rsidRPr="000C7272">
              <w:rPr>
                <w:rStyle w:val="spellingerror"/>
              </w:rPr>
              <w:t>Статья 1</w:t>
            </w:r>
          </w:p>
          <w:p w:rsidR="000C7272" w:rsidRPr="000C7272" w:rsidRDefault="000C7272" w:rsidP="000C7272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Style w:val="spellingerror"/>
              </w:rPr>
            </w:pPr>
          </w:p>
          <w:p w:rsidR="000C7272" w:rsidRPr="000C7272" w:rsidRDefault="000C7272" w:rsidP="000C7272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Style w:val="spellingerror"/>
              </w:rPr>
            </w:pPr>
          </w:p>
          <w:p w:rsidR="000C7272" w:rsidRPr="000C7272" w:rsidRDefault="000C7272" w:rsidP="000C7272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Style w:val="spellingerror"/>
              </w:rPr>
            </w:pPr>
          </w:p>
          <w:p w:rsidR="000C7272" w:rsidRPr="000C7272" w:rsidRDefault="000C7272" w:rsidP="000C7272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Style w:val="spellingerror"/>
              </w:rPr>
            </w:pPr>
          </w:p>
          <w:p w:rsidR="000C7272" w:rsidRPr="000C7272" w:rsidRDefault="000C7272" w:rsidP="000C727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 w:line="240" w:lineRule="exact"/>
              <w:ind w:left="0" w:hanging="357"/>
              <w:jc w:val="both"/>
              <w:textAlignment w:val="baseline"/>
            </w:pPr>
            <w:proofErr w:type="spellStart"/>
            <w:r w:rsidRPr="000C7272">
              <w:rPr>
                <w:rStyle w:val="spellingerror"/>
                <w:color w:val="000000"/>
                <w:shd w:val="clear" w:color="auto" w:fill="FFFFFF"/>
                <w:lang w:val="en-US"/>
              </w:rPr>
              <w:t>статью</w:t>
            </w:r>
            <w:proofErr w:type="spellEnd"/>
            <w:r w:rsidRPr="000C7272">
              <w:rPr>
                <w:rStyle w:val="normaltextrun"/>
                <w:color w:val="000000"/>
                <w:shd w:val="clear" w:color="auto" w:fill="FFFFFF"/>
                <w:lang w:val="en-US"/>
              </w:rPr>
              <w:t xml:space="preserve"> 75:</w:t>
            </w:r>
            <w:r w:rsidRPr="000C7272">
              <w:rPr>
                <w:rStyle w:val="eop"/>
              </w:rPr>
              <w:t> </w:t>
            </w: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а)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дополнить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частью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5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следующего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содерж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а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ния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>:</w:t>
            </w:r>
            <w:r w:rsidRPr="000C7272">
              <w:rPr>
                <w:rStyle w:val="eop"/>
              </w:rPr>
              <w:t> </w:t>
            </w: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«5. В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Российской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Фед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е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рации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гарантируются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минимальный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размер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оплаты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труда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не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менее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величины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прожиточного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минимума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трудоспосо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б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ного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населения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в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целом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по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Российской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Федер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а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ции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и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индексация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соц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и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альных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пособий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и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lastRenderedPageBreak/>
              <w:t>иных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социальных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выплат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в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порядке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,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установленном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федеральным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зак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о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ном</w:t>
            </w:r>
            <w:proofErr w:type="gramStart"/>
            <w:r w:rsidRPr="000C7272">
              <w:rPr>
                <w:rStyle w:val="normaltextrun"/>
                <w:color w:val="000000"/>
                <w:shd w:val="clear" w:color="auto" w:fill="FFFFFF"/>
              </w:rPr>
              <w:t>.»;</w:t>
            </w:r>
            <w:r w:rsidRPr="000C7272">
              <w:rPr>
                <w:rStyle w:val="eop"/>
              </w:rPr>
              <w:t> </w:t>
            </w:r>
            <w:proofErr w:type="gramEnd"/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  <w:r w:rsidRPr="000C7272">
              <w:t>9) часть 1 статьи 97 и</w:t>
            </w:r>
            <w:r w:rsidRPr="000C7272">
              <w:t>з</w:t>
            </w:r>
            <w:r w:rsidRPr="000C7272">
              <w:t>ложить в следующей редакции: « 1. Депут</w:t>
            </w:r>
            <w:r w:rsidRPr="000C7272">
              <w:t>а</w:t>
            </w:r>
            <w:r w:rsidRPr="000C7272">
              <w:t>том Государственной Думы может быть и</w:t>
            </w:r>
            <w:r w:rsidRPr="000C7272">
              <w:t>з</w:t>
            </w:r>
            <w:r w:rsidRPr="000C7272">
              <w:t>бран гражданин Росси</w:t>
            </w:r>
            <w:r w:rsidRPr="000C7272">
              <w:t>й</w:t>
            </w:r>
            <w:r w:rsidRPr="000C7272">
              <w:t>ской Федерации, до</w:t>
            </w:r>
            <w:r w:rsidRPr="000C7272">
              <w:t>с</w:t>
            </w:r>
            <w:r w:rsidRPr="000C7272">
              <w:t>тигший 21 года и имеющий право учас</w:t>
            </w:r>
            <w:r w:rsidRPr="000C7272">
              <w:t>т</w:t>
            </w:r>
            <w:r w:rsidRPr="000C7272">
              <w:t>вовать в выборах, п</w:t>
            </w:r>
            <w:r w:rsidRPr="000C7272">
              <w:t>о</w:t>
            </w:r>
            <w:r w:rsidRPr="000C7272">
              <w:t>стоянно проживающий в Российской Федер</w:t>
            </w:r>
            <w:r w:rsidRPr="000C7272">
              <w:t>а</w:t>
            </w:r>
            <w:r w:rsidRPr="000C7272">
              <w:t>ции, не имеющий ин</w:t>
            </w:r>
            <w:r w:rsidRPr="000C7272">
              <w:t>о</w:t>
            </w:r>
            <w:r w:rsidRPr="000C7272">
              <w:t xml:space="preserve">странного гражданства либо вида </w:t>
            </w:r>
            <w:r w:rsidRPr="000C7272">
              <w:lastRenderedPageBreak/>
              <w:t>на жительс</w:t>
            </w:r>
            <w:r w:rsidRPr="000C7272">
              <w:t>т</w:t>
            </w:r>
            <w:r w:rsidRPr="000C7272">
              <w:t>во или иного документа, подтверждающего право на постоянное прожив</w:t>
            </w:r>
            <w:r w:rsidRPr="000C7272">
              <w:t>а</w:t>
            </w:r>
            <w:r w:rsidRPr="000C7272">
              <w:t>ние гражданина Росси</w:t>
            </w:r>
            <w:r w:rsidRPr="000C7272">
              <w:t>й</w:t>
            </w:r>
            <w:r w:rsidRPr="000C7272">
              <w:t>ской Федерации на те</w:t>
            </w:r>
            <w:r w:rsidRPr="000C7272">
              <w:t>р</w:t>
            </w:r>
            <w:r w:rsidRPr="000C7272">
              <w:t>ритории иностранного государства</w:t>
            </w:r>
            <w:proofErr w:type="gramStart"/>
            <w:r w:rsidRPr="000C7272">
              <w:t>.»;</w:t>
            </w:r>
            <w:proofErr w:type="gramEnd"/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  <w:r w:rsidRPr="000C7272">
              <w:rPr>
                <w:rStyle w:val="eop"/>
              </w:rPr>
              <w:t>Отсутствует</w:t>
            </w: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exact"/>
              <w:ind w:firstLine="142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17) статью 119 изл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жить в следующей р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 xml:space="preserve">дакции: </w:t>
            </w:r>
            <w:proofErr w:type="gramStart"/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«Статья 119 Судьями могут быть граждане Российской Федерации, достигшие 25 лет, имеющие вы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шее юридическое обр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зование и стаж работы по юридической пр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фессии не менее пяти лет, постоянно прож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вающие в Российской Федерации, не име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щие гражданства ин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странного государства либо вида на жительс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во или иного докуме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та, подтверждающего право на постоянное проживание граждан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на Российской Федер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ции на территории ин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странного государства.</w:t>
            </w:r>
            <w:proofErr w:type="gramEnd"/>
            <w:r w:rsidRPr="000C72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законом могут быть установл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 xml:space="preserve">ны дополнительные требования к судьям 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судов Российской Ф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  <w:proofErr w:type="gramStart"/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:rsidR="000C7272" w:rsidRPr="000C7272" w:rsidRDefault="000C7272" w:rsidP="000C727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 xml:space="preserve">18) в статье 125: </w:t>
            </w:r>
          </w:p>
          <w:p w:rsidR="000C7272" w:rsidRPr="000C7272" w:rsidRDefault="000C7272" w:rsidP="000C7272">
            <w:pPr>
              <w:spacing w:after="0" w:line="240" w:lineRule="exact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а) часть 1 изложить в следующей редакции: « 1. Конституционный Суд Российской Фед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рации является высшим судебным органом ко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ституционного контроля в Российской Федер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ции, осуществляющим судебную власть посредством конституц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онного судопроизводс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ва в целях защиты основ конституционного строя, основных прав и свобод человека и гра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данина, обеспечения верховенства и прямого действия Конституции Российской Федерации на всей территории Ро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сийской Федерации. Конституционный Суд Российской Федерации состоит из 11 судей, включая Председателя Конституционного Суда Российской Федерации и его заместителя</w:t>
            </w:r>
            <w:proofErr w:type="gramStart"/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992" w:type="dxa"/>
          </w:tcPr>
          <w:p w:rsidR="000C7272" w:rsidRPr="000C7272" w:rsidRDefault="000C7272" w:rsidP="000C7272">
            <w:pPr>
              <w:shd w:val="clear" w:color="00FFFF" w:fill="auto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C7272" w:rsidRPr="000C7272" w:rsidRDefault="000C7272" w:rsidP="000C727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в статью 1 законопроекта следующие изм</w:t>
            </w:r>
            <w:r w:rsidRPr="000C72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C7272">
              <w:rPr>
                <w:rFonts w:ascii="Times New Roman" w:hAnsi="Times New Roman" w:cs="Times New Roman"/>
                <w:bCs/>
                <w:sz w:val="24"/>
                <w:szCs w:val="24"/>
              </w:rPr>
              <w:t>нения:</w:t>
            </w: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Cs/>
              </w:rPr>
            </w:pPr>
            <w:r w:rsidRPr="000C7272">
              <w:rPr>
                <w:bCs/>
              </w:rPr>
              <w:t>1)подпункт «а» пункта 2 изложить в следующей р</w:t>
            </w:r>
            <w:r w:rsidRPr="000C7272">
              <w:rPr>
                <w:bCs/>
              </w:rPr>
              <w:t>е</w:t>
            </w:r>
            <w:r w:rsidRPr="000C7272">
              <w:rPr>
                <w:bCs/>
              </w:rPr>
              <w:t xml:space="preserve">дакции: </w:t>
            </w: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  <w:r w:rsidRPr="000C7272">
              <w:rPr>
                <w:bCs/>
              </w:rPr>
              <w:t>«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а)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дополнить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частью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5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следующ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е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го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содержания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>:</w:t>
            </w:r>
            <w:r w:rsidRPr="000C7272">
              <w:rPr>
                <w:rStyle w:val="eop"/>
              </w:rPr>
              <w:t> </w:t>
            </w: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«5. В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Росси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й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ской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Федерации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гарантируются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минимальный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ра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з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мер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оплаты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труда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не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менее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величины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lastRenderedPageBreak/>
              <w:t>прожиточного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минимума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трудосп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о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собного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населения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в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целом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по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Ро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с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сийской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Федер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а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ции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и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индексация заработной платы,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социальных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пос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о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бий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и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иных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соц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и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альных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выплат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в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порядке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,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устано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в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ленном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федерал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ь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ным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законом, но не реже одного раза в год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>»</w:t>
            </w:r>
            <w:proofErr w:type="gramStart"/>
            <w:r w:rsidRPr="000C7272">
              <w:rPr>
                <w:rStyle w:val="normaltextrun"/>
                <w:color w:val="000000"/>
                <w:shd w:val="clear" w:color="auto" w:fill="FFFFFF"/>
              </w:rPr>
              <w:t>;</w:t>
            </w:r>
            <w:r w:rsidRPr="000C7272">
              <w:rPr>
                <w:bCs/>
              </w:rPr>
              <w:t>»</w:t>
            </w:r>
            <w:proofErr w:type="gramEnd"/>
            <w:r w:rsidRPr="000C7272">
              <w:rPr>
                <w:bCs/>
              </w:rPr>
              <w:t>;</w:t>
            </w: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numPr>
                <w:ilvl w:val="0"/>
                <w:numId w:val="7"/>
              </w:numPr>
              <w:spacing w:line="240" w:lineRule="exact"/>
              <w:ind w:left="0" w:firstLine="348"/>
              <w:jc w:val="both"/>
              <w:rPr>
                <w:bCs/>
              </w:rPr>
            </w:pPr>
            <w:r w:rsidRPr="000C7272">
              <w:rPr>
                <w:bCs/>
              </w:rPr>
              <w:t>в пункте 9 слова «достигший 21 года» заменить словами «дости</w:t>
            </w:r>
            <w:r w:rsidRPr="000C7272">
              <w:rPr>
                <w:bCs/>
              </w:rPr>
              <w:t>г</w:t>
            </w:r>
            <w:r w:rsidRPr="000C7272">
              <w:rPr>
                <w:bCs/>
              </w:rPr>
              <w:t>ший 25 лет»;</w:t>
            </w:r>
          </w:p>
          <w:p w:rsidR="000C7272" w:rsidRPr="000C7272" w:rsidRDefault="000C7272" w:rsidP="000C7272">
            <w:pPr>
              <w:spacing w:after="0" w:line="240" w:lineRule="exact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272" w:rsidRPr="000C7272" w:rsidRDefault="000C7272" w:rsidP="000C727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272" w:rsidRPr="000C7272" w:rsidRDefault="000C7272" w:rsidP="000C727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272" w:rsidRPr="000C7272" w:rsidRDefault="000C7272" w:rsidP="000C727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272" w:rsidRPr="000C7272" w:rsidRDefault="000C7272" w:rsidP="000C727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272" w:rsidRPr="000C7272" w:rsidRDefault="000C7272" w:rsidP="000C727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272" w:rsidRPr="000C7272" w:rsidRDefault="000C7272" w:rsidP="000C727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272" w:rsidRPr="000C7272" w:rsidRDefault="000C7272" w:rsidP="000C727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272" w:rsidRPr="000C7272" w:rsidRDefault="000C7272" w:rsidP="000C727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272" w:rsidRPr="000C7272" w:rsidRDefault="000C7272" w:rsidP="000C727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272" w:rsidRPr="000C7272" w:rsidRDefault="000C7272" w:rsidP="000C727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272" w:rsidRPr="000C7272" w:rsidRDefault="000C7272" w:rsidP="000C727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272" w:rsidRPr="000C7272" w:rsidRDefault="000C7272" w:rsidP="000C727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272" w:rsidRPr="000C7272" w:rsidRDefault="000C7272" w:rsidP="000C727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272" w:rsidRPr="000C7272" w:rsidRDefault="000C7272" w:rsidP="000C727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272" w:rsidRPr="000C7272" w:rsidRDefault="000C7272" w:rsidP="000C727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272" w:rsidRPr="000C7272" w:rsidRDefault="000C7272" w:rsidP="000C727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272" w:rsidRPr="000C7272" w:rsidRDefault="000C7272" w:rsidP="000C727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272" w:rsidRDefault="000C7272" w:rsidP="000C727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272" w:rsidRPr="000C7272" w:rsidRDefault="000C7272" w:rsidP="000C727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272" w:rsidRPr="000C7272" w:rsidRDefault="000C7272" w:rsidP="000C7272">
            <w:pPr>
              <w:pStyle w:val="ac"/>
              <w:numPr>
                <w:ilvl w:val="0"/>
                <w:numId w:val="7"/>
              </w:numPr>
              <w:spacing w:line="240" w:lineRule="exact"/>
              <w:ind w:left="0" w:firstLine="348"/>
              <w:jc w:val="both"/>
              <w:rPr>
                <w:bCs/>
              </w:rPr>
            </w:pPr>
            <w:r w:rsidRPr="000C7272">
              <w:rPr>
                <w:bCs/>
              </w:rPr>
              <w:t>статью 1 дополнить пун</w:t>
            </w:r>
            <w:r w:rsidRPr="000C7272">
              <w:rPr>
                <w:bCs/>
              </w:rPr>
              <w:t>к</w:t>
            </w:r>
            <w:r w:rsidRPr="000C7272">
              <w:rPr>
                <w:bCs/>
              </w:rPr>
              <w:t>том 12 следующ</w:t>
            </w:r>
            <w:r w:rsidRPr="000C7272">
              <w:rPr>
                <w:bCs/>
              </w:rPr>
              <w:t>е</w:t>
            </w:r>
            <w:r w:rsidRPr="000C7272">
              <w:rPr>
                <w:bCs/>
              </w:rPr>
              <w:t>го содержания: «12) часть 1 статьи 104 после слов «по вопросам их вед</w:t>
            </w:r>
            <w:r w:rsidRPr="000C7272">
              <w:rPr>
                <w:bCs/>
              </w:rPr>
              <w:t>е</w:t>
            </w:r>
            <w:r w:rsidRPr="000C7272">
              <w:rPr>
                <w:bCs/>
              </w:rPr>
              <w:t>ния» дополнить словами «, общ</w:t>
            </w:r>
            <w:r w:rsidRPr="000C7272">
              <w:rPr>
                <w:bCs/>
              </w:rPr>
              <w:t>е</w:t>
            </w:r>
            <w:r w:rsidRPr="000C7272">
              <w:rPr>
                <w:bCs/>
              </w:rPr>
              <w:t>российским объединениям профсоюзов по соц</w:t>
            </w:r>
            <w:r w:rsidRPr="000C7272">
              <w:rPr>
                <w:bCs/>
              </w:rPr>
              <w:t>и</w:t>
            </w:r>
            <w:r w:rsidRPr="000C7272">
              <w:rPr>
                <w:bCs/>
              </w:rPr>
              <w:t>альным и  труд</w:t>
            </w:r>
            <w:r w:rsidRPr="000C7272">
              <w:rPr>
                <w:bCs/>
              </w:rPr>
              <w:t>о</w:t>
            </w:r>
            <w:r w:rsidRPr="000C7272">
              <w:rPr>
                <w:bCs/>
              </w:rPr>
              <w:t>вым вопросам</w:t>
            </w:r>
            <w:proofErr w:type="gramStart"/>
            <w:r w:rsidRPr="000C7272">
              <w:rPr>
                <w:bCs/>
              </w:rPr>
              <w:t>;»</w:t>
            </w:r>
            <w:proofErr w:type="gramEnd"/>
            <w:r w:rsidRPr="000C7272">
              <w:rPr>
                <w:bCs/>
              </w:rPr>
              <w:t>.</w:t>
            </w: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60"/>
              <w:jc w:val="both"/>
              <w:rPr>
                <w:bCs/>
              </w:rPr>
            </w:pPr>
            <w:r w:rsidRPr="000C7272">
              <w:rPr>
                <w:bCs/>
              </w:rPr>
              <w:t>Пункты 12-22 статьи 1 закон</w:t>
            </w:r>
            <w:r w:rsidRPr="000C7272">
              <w:rPr>
                <w:bCs/>
              </w:rPr>
              <w:t>о</w:t>
            </w:r>
            <w:r w:rsidRPr="000C7272">
              <w:rPr>
                <w:bCs/>
              </w:rPr>
              <w:t>проекта считать соответственно пунктами 13-23 статьи 1 закон</w:t>
            </w:r>
            <w:r w:rsidRPr="000C7272">
              <w:rPr>
                <w:bCs/>
              </w:rPr>
              <w:t>о</w:t>
            </w:r>
            <w:r w:rsidRPr="000C7272">
              <w:rPr>
                <w:bCs/>
              </w:rPr>
              <w:t>проекта;</w:t>
            </w: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numPr>
                <w:ilvl w:val="0"/>
                <w:numId w:val="7"/>
              </w:numPr>
              <w:spacing w:line="240" w:lineRule="exact"/>
              <w:ind w:left="0" w:firstLine="348"/>
              <w:jc w:val="both"/>
              <w:rPr>
                <w:bCs/>
              </w:rPr>
            </w:pPr>
            <w:r w:rsidRPr="000C7272">
              <w:rPr>
                <w:bCs/>
              </w:rPr>
              <w:t>в пункте 17 слова «достигшие 25 лет» заменить словами «дости</w:t>
            </w:r>
            <w:r w:rsidRPr="000C7272">
              <w:rPr>
                <w:bCs/>
              </w:rPr>
              <w:t>г</w:t>
            </w:r>
            <w:r w:rsidRPr="000C7272">
              <w:rPr>
                <w:bCs/>
              </w:rPr>
              <w:t>шие 30 лет»;</w:t>
            </w: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48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48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48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48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48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48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48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48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48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48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48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48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48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48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48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48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48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48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48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48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48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48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48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48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spacing w:line="240" w:lineRule="exact"/>
              <w:ind w:left="0" w:firstLine="348"/>
              <w:jc w:val="both"/>
              <w:rPr>
                <w:bCs/>
              </w:rPr>
            </w:pPr>
          </w:p>
          <w:p w:rsidR="000C7272" w:rsidRDefault="000C7272" w:rsidP="000C7272">
            <w:pPr>
              <w:pStyle w:val="ac"/>
              <w:spacing w:line="240" w:lineRule="exact"/>
              <w:ind w:left="0" w:firstLine="348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spacing w:line="240" w:lineRule="exact"/>
              <w:jc w:val="both"/>
              <w:rPr>
                <w:bCs/>
              </w:rPr>
            </w:pPr>
          </w:p>
          <w:p w:rsidR="000C7272" w:rsidRPr="000C7272" w:rsidRDefault="000C7272" w:rsidP="000C7272">
            <w:pPr>
              <w:pStyle w:val="ac"/>
              <w:numPr>
                <w:ilvl w:val="0"/>
                <w:numId w:val="7"/>
              </w:numPr>
              <w:spacing w:line="240" w:lineRule="exact"/>
              <w:ind w:left="0" w:firstLine="348"/>
              <w:jc w:val="both"/>
              <w:rPr>
                <w:bCs/>
              </w:rPr>
            </w:pPr>
            <w:r w:rsidRPr="000C7272">
              <w:rPr>
                <w:bCs/>
              </w:rPr>
              <w:t>в подпункте «а» пункта 18 сл</w:t>
            </w:r>
            <w:r w:rsidRPr="000C7272">
              <w:rPr>
                <w:bCs/>
              </w:rPr>
              <w:t>о</w:t>
            </w:r>
            <w:r w:rsidRPr="000C7272">
              <w:rPr>
                <w:bCs/>
              </w:rPr>
              <w:t>ва «из 11 судей» заменить словами «из 19 судей»;</w:t>
            </w:r>
          </w:p>
        </w:tc>
        <w:tc>
          <w:tcPr>
            <w:tcW w:w="3260" w:type="dxa"/>
          </w:tcPr>
          <w:p w:rsidR="000C7272" w:rsidRPr="000C7272" w:rsidRDefault="000C7272" w:rsidP="000C7272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Style w:val="spellingerror"/>
              </w:rPr>
            </w:pPr>
            <w:r w:rsidRPr="000C7272">
              <w:rPr>
                <w:rStyle w:val="spellingerror"/>
              </w:rPr>
              <w:lastRenderedPageBreak/>
              <w:t>Статья 1</w:t>
            </w:r>
          </w:p>
          <w:p w:rsidR="000C7272" w:rsidRPr="000C7272" w:rsidRDefault="000C7272" w:rsidP="000C7272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Style w:val="spellingerror"/>
              </w:rPr>
            </w:pPr>
          </w:p>
          <w:p w:rsidR="000C7272" w:rsidRPr="000C7272" w:rsidRDefault="000C7272" w:rsidP="000C7272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Style w:val="spellingerror"/>
              </w:rPr>
            </w:pPr>
          </w:p>
          <w:p w:rsidR="000C7272" w:rsidRPr="000C7272" w:rsidRDefault="000C7272" w:rsidP="000C7272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Style w:val="spellingerror"/>
              </w:rPr>
            </w:pPr>
          </w:p>
          <w:p w:rsidR="000C7272" w:rsidRPr="000C7272" w:rsidRDefault="000C7272" w:rsidP="000C7272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Style w:val="spellingerror"/>
              </w:rPr>
            </w:pPr>
          </w:p>
          <w:p w:rsidR="000C7272" w:rsidRPr="000C7272" w:rsidRDefault="000C7272" w:rsidP="000C727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="0" w:hanging="357"/>
              <w:jc w:val="both"/>
              <w:textAlignment w:val="baseline"/>
            </w:pPr>
            <w:proofErr w:type="spellStart"/>
            <w:r w:rsidRPr="000C7272">
              <w:rPr>
                <w:rStyle w:val="spellingerror"/>
                <w:color w:val="000000"/>
                <w:shd w:val="clear" w:color="auto" w:fill="FFFFFF"/>
                <w:lang w:val="en-US"/>
              </w:rPr>
              <w:t>статью</w:t>
            </w:r>
            <w:proofErr w:type="spellEnd"/>
            <w:r w:rsidRPr="000C7272">
              <w:rPr>
                <w:rStyle w:val="normaltextrun"/>
                <w:color w:val="000000"/>
                <w:shd w:val="clear" w:color="auto" w:fill="FFFFFF"/>
                <w:lang w:val="en-US"/>
              </w:rPr>
              <w:t xml:space="preserve"> 75:</w:t>
            </w:r>
            <w:r w:rsidRPr="000C7272">
              <w:rPr>
                <w:rStyle w:val="eop"/>
              </w:rPr>
              <w:t> </w:t>
            </w: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а)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дополнить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частью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5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сл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е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дующего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содержания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>:</w:t>
            </w:r>
            <w:r w:rsidRPr="000C7272">
              <w:rPr>
                <w:rStyle w:val="eop"/>
              </w:rPr>
              <w:t> </w:t>
            </w: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«5. В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Российской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Федерации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гарантируются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минимальный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0C7272">
              <w:rPr>
                <w:rStyle w:val="spellingerror"/>
                <w:color w:val="000000"/>
                <w:shd w:val="clear" w:color="auto" w:fill="FFFFFF"/>
              </w:rPr>
              <w:t>размер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оплаты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труда</w:t>
            </w:r>
            <w:proofErr w:type="gramEnd"/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не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менее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величины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прожиточного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минимума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трудоспособного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населения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в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целом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по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Росси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й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ской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Федерации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и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 xml:space="preserve">индексация </w:t>
            </w:r>
            <w:r w:rsidRPr="000C7272">
              <w:rPr>
                <w:rStyle w:val="spellingerror"/>
                <w:b/>
                <w:color w:val="000000"/>
                <w:shd w:val="clear" w:color="auto" w:fill="FFFFFF"/>
              </w:rPr>
              <w:t>заработной платы,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социал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ь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ных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пособий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и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иных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социал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ь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ных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выплат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в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порядке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,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уст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а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новленном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федеральным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з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>а</w:t>
            </w:r>
            <w:r w:rsidRPr="000C7272">
              <w:rPr>
                <w:rStyle w:val="spellingerror"/>
                <w:color w:val="000000"/>
                <w:shd w:val="clear" w:color="auto" w:fill="FFFFFF"/>
              </w:rPr>
              <w:t xml:space="preserve">коном, </w:t>
            </w:r>
            <w:r w:rsidRPr="000C7272">
              <w:rPr>
                <w:rStyle w:val="spellingerror"/>
                <w:b/>
                <w:color w:val="000000"/>
                <w:shd w:val="clear" w:color="auto" w:fill="FFFFFF"/>
              </w:rPr>
              <w:t>но не реже одного раза в год</w:t>
            </w:r>
            <w:r w:rsidRPr="000C7272">
              <w:rPr>
                <w:rStyle w:val="normaltextrun"/>
                <w:color w:val="000000"/>
                <w:shd w:val="clear" w:color="auto" w:fill="FFFFFF"/>
              </w:rPr>
              <w:t>»;</w:t>
            </w: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  <w:r w:rsidRPr="000C7272">
              <w:t>9) часть 1 статьи 97 изложить в следующей редакции: « 1. Депутатом Государственной Думы может быть избран гражданин Российской Фед</w:t>
            </w:r>
            <w:r w:rsidRPr="000C7272">
              <w:t>е</w:t>
            </w:r>
            <w:r w:rsidRPr="000C7272">
              <w:t xml:space="preserve">рации, </w:t>
            </w:r>
            <w:r w:rsidRPr="000C7272">
              <w:rPr>
                <w:b/>
              </w:rPr>
              <w:t>достигший 25 лет</w:t>
            </w:r>
            <w:r w:rsidRPr="000C7272">
              <w:t xml:space="preserve"> и имеющий право участвовать в выборах, постоянно прож</w:t>
            </w:r>
            <w:r w:rsidRPr="000C7272">
              <w:t>и</w:t>
            </w:r>
            <w:r w:rsidRPr="000C7272">
              <w:t>вающий в Российской Фед</w:t>
            </w:r>
            <w:r w:rsidRPr="000C7272">
              <w:t>е</w:t>
            </w:r>
            <w:r w:rsidRPr="000C7272">
              <w:t>рации, не имеющий ин</w:t>
            </w:r>
            <w:r w:rsidRPr="000C7272">
              <w:t>о</w:t>
            </w:r>
            <w:r w:rsidRPr="000C7272">
              <w:t>странного гражданства либо вида на жительство или иного документа, подтверждающего право на постоянное прож</w:t>
            </w:r>
            <w:r w:rsidRPr="000C7272">
              <w:t>и</w:t>
            </w:r>
            <w:r w:rsidRPr="000C7272">
              <w:t xml:space="preserve">вание гражданина </w:t>
            </w:r>
            <w:r w:rsidRPr="000C7272">
              <w:lastRenderedPageBreak/>
              <w:t>Российской Федерации на территории иностранного государства</w:t>
            </w:r>
            <w:proofErr w:type="gramStart"/>
            <w:r w:rsidRPr="000C7272">
              <w:t>.»;</w:t>
            </w:r>
            <w:proofErr w:type="gramEnd"/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  <w:r w:rsidRPr="000C7272">
              <w:rPr>
                <w:b/>
                <w:bCs/>
              </w:rPr>
              <w:t>12) часть 1 статьи 104 после слов «по вопросам их вед</w:t>
            </w:r>
            <w:r w:rsidRPr="000C7272">
              <w:rPr>
                <w:b/>
                <w:bCs/>
              </w:rPr>
              <w:t>е</w:t>
            </w:r>
            <w:r w:rsidRPr="000C7272">
              <w:rPr>
                <w:b/>
                <w:bCs/>
              </w:rPr>
              <w:t>ния» дополнить словами «, общероссийским объедин</w:t>
            </w:r>
            <w:r w:rsidRPr="000C7272">
              <w:rPr>
                <w:b/>
                <w:bCs/>
              </w:rPr>
              <w:t>е</w:t>
            </w:r>
            <w:r w:rsidRPr="000C7272">
              <w:rPr>
                <w:b/>
                <w:bCs/>
              </w:rPr>
              <w:t>ниям профсоюзов по соц</w:t>
            </w:r>
            <w:r w:rsidRPr="000C7272">
              <w:rPr>
                <w:b/>
                <w:bCs/>
              </w:rPr>
              <w:t>и</w:t>
            </w:r>
            <w:r w:rsidRPr="000C7272">
              <w:rPr>
                <w:b/>
                <w:bCs/>
              </w:rPr>
              <w:t>альным и  трудовым вопр</w:t>
            </w:r>
            <w:r w:rsidRPr="000C7272">
              <w:rPr>
                <w:b/>
                <w:bCs/>
              </w:rPr>
              <w:t>о</w:t>
            </w:r>
            <w:r w:rsidRPr="000C7272">
              <w:rPr>
                <w:b/>
                <w:bCs/>
              </w:rPr>
              <w:t>сам».</w:t>
            </w: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</w:p>
          <w:p w:rsidR="000C7272" w:rsidRPr="000C7272" w:rsidRDefault="000C7272" w:rsidP="000C727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exact"/>
              <w:ind w:firstLine="142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 xml:space="preserve">17) статью 119 изложить в следующей редакции: </w:t>
            </w:r>
            <w:proofErr w:type="gramStart"/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«Ст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тья 119 Судьями могут быть граждане Российской Фед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 xml:space="preserve">рации, </w:t>
            </w:r>
            <w:r w:rsidRPr="000C7272">
              <w:rPr>
                <w:rFonts w:ascii="Times New Roman" w:hAnsi="Times New Roman" w:cs="Times New Roman"/>
                <w:b/>
                <w:sz w:val="24"/>
                <w:szCs w:val="24"/>
              </w:rPr>
              <w:t>достигшие 30 лет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, имеющие высшее юридич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ское образование и стаж р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боты по юридической пр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фессии не менее пяти лет, постоянно проживающие в Российской Федерации, не имеющие гражданства ин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странного государства либо вида на жительство или иного документа, подтве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ждающего право на постоя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ное проживание гражданина Российской Федерации на территории иностранного государства.</w:t>
            </w:r>
            <w:proofErr w:type="gramEnd"/>
            <w:r w:rsidRPr="000C727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законом могут быть устано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лены дополнительные требования к судьям судов Ро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  <w:proofErr w:type="gramStart"/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:rsidR="000C7272" w:rsidRPr="000C7272" w:rsidRDefault="000C7272" w:rsidP="000C727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72" w:rsidRDefault="000C7272" w:rsidP="000C727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72" w:rsidRDefault="000C7272" w:rsidP="000C727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72" w:rsidRDefault="000C7272" w:rsidP="000C727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 xml:space="preserve">18) в статье 125: </w:t>
            </w:r>
          </w:p>
          <w:p w:rsidR="000C7272" w:rsidRPr="000C7272" w:rsidRDefault="000C7272" w:rsidP="000C7272">
            <w:pPr>
              <w:pStyle w:val="paragraph"/>
              <w:tabs>
                <w:tab w:val="num" w:pos="214"/>
              </w:tabs>
              <w:spacing w:before="0" w:beforeAutospacing="0" w:after="0" w:afterAutospacing="0" w:line="240" w:lineRule="exact"/>
              <w:jc w:val="both"/>
              <w:textAlignment w:val="baseline"/>
              <w:rPr>
                <w:b/>
                <w:bCs/>
              </w:rPr>
            </w:pPr>
            <w:r w:rsidRPr="000C7272">
              <w:t>а) часть 1 изложить в следующей редакции: « 1. Конституционный Суд Росси</w:t>
            </w:r>
            <w:r w:rsidRPr="000C7272">
              <w:t>й</w:t>
            </w:r>
            <w:r w:rsidRPr="000C7272">
              <w:t>ской Федерации является высшим судебным органом конституционного контроля в Российской Федерации, ос</w:t>
            </w:r>
            <w:r w:rsidRPr="000C7272">
              <w:t>у</w:t>
            </w:r>
            <w:r w:rsidRPr="000C7272">
              <w:t>ществляющим судебную власть посредством конст</w:t>
            </w:r>
            <w:r w:rsidRPr="000C7272">
              <w:t>и</w:t>
            </w:r>
            <w:r w:rsidRPr="000C7272">
              <w:t>туционного судопроизводства в целях защиты основ конст</w:t>
            </w:r>
            <w:r w:rsidRPr="000C7272">
              <w:t>и</w:t>
            </w:r>
            <w:r w:rsidRPr="000C7272">
              <w:t>туционного строя, основных прав и свобод человека и гражданина, обеспечения верховенства и прямого де</w:t>
            </w:r>
            <w:r w:rsidRPr="000C7272">
              <w:t>й</w:t>
            </w:r>
            <w:r w:rsidRPr="000C7272">
              <w:t>ствия Конституции Росси</w:t>
            </w:r>
            <w:r w:rsidRPr="000C7272">
              <w:t>й</w:t>
            </w:r>
            <w:r w:rsidRPr="000C7272">
              <w:t>ской Федерации на всей те</w:t>
            </w:r>
            <w:r w:rsidRPr="000C7272">
              <w:t>р</w:t>
            </w:r>
            <w:r w:rsidRPr="000C7272">
              <w:t>ритории Российской Федер</w:t>
            </w:r>
            <w:r w:rsidRPr="000C7272">
              <w:t>а</w:t>
            </w:r>
            <w:r w:rsidRPr="000C7272">
              <w:t>ции. Конституционный Суд Российской Федерации с</w:t>
            </w:r>
            <w:r w:rsidRPr="000C7272">
              <w:t>о</w:t>
            </w:r>
            <w:r w:rsidRPr="000C7272">
              <w:t xml:space="preserve">стоит </w:t>
            </w:r>
            <w:r w:rsidRPr="000C7272">
              <w:rPr>
                <w:b/>
              </w:rPr>
              <w:t>из 19 судей</w:t>
            </w:r>
            <w:r w:rsidRPr="000C7272">
              <w:t>, включая Председателя Конституцио</w:t>
            </w:r>
            <w:r w:rsidRPr="000C7272">
              <w:t>н</w:t>
            </w:r>
            <w:r w:rsidRPr="000C7272">
              <w:t>ного Суда Российской Фед</w:t>
            </w:r>
            <w:r w:rsidRPr="000C7272">
              <w:t>е</w:t>
            </w:r>
            <w:r w:rsidRPr="000C7272">
              <w:t>рации и его заместителя</w:t>
            </w:r>
            <w:proofErr w:type="gramStart"/>
            <w:r w:rsidRPr="000C7272">
              <w:t>.».</w:t>
            </w:r>
            <w:proofErr w:type="gramEnd"/>
          </w:p>
        </w:tc>
        <w:tc>
          <w:tcPr>
            <w:tcW w:w="4253" w:type="dxa"/>
          </w:tcPr>
          <w:p w:rsidR="000C7272" w:rsidRPr="000C7272" w:rsidRDefault="000C7272" w:rsidP="000C7272">
            <w:pPr>
              <w:autoSpaceDE w:val="0"/>
              <w:autoSpaceDN w:val="0"/>
              <w:adjustRightInd w:val="0"/>
              <w:spacing w:after="0" w:line="240" w:lineRule="exact"/>
              <w:ind w:firstLine="203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272" w:rsidRPr="000C7272" w:rsidRDefault="000C7272" w:rsidP="000C7272">
            <w:pPr>
              <w:autoSpaceDE w:val="0"/>
              <w:autoSpaceDN w:val="0"/>
              <w:adjustRightInd w:val="0"/>
              <w:spacing w:after="0" w:line="240" w:lineRule="exact"/>
              <w:ind w:firstLine="203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272" w:rsidRPr="000C7272" w:rsidRDefault="000C7272" w:rsidP="000C7272">
            <w:pPr>
              <w:autoSpaceDE w:val="0"/>
              <w:autoSpaceDN w:val="0"/>
              <w:adjustRightInd w:val="0"/>
              <w:spacing w:after="0" w:line="240" w:lineRule="exact"/>
              <w:ind w:firstLine="203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272" w:rsidRPr="000C7272" w:rsidRDefault="000C7272" w:rsidP="000C727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72" w:rsidRPr="000C7272" w:rsidRDefault="000C7272" w:rsidP="000C727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Как известно, фонды, из которых осуществляется выплата социальных пособий и пенсий, формируются на стр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 xml:space="preserve">ховой основе за счет уплаты </w:t>
            </w:r>
            <w:hyperlink r:id="rId8" w:tgtFrame="_self" w:history="1">
              <w:r w:rsidRPr="000C7272">
                <w:rPr>
                  <w:rFonts w:ascii="Times New Roman" w:hAnsi="Times New Roman" w:cs="Times New Roman"/>
                  <w:sz w:val="24"/>
                  <w:szCs w:val="24"/>
                </w:rPr>
                <w:t>страховых</w:t>
              </w:r>
            </w:hyperlink>
            <w:r w:rsidRPr="000C7272">
              <w:rPr>
                <w:rFonts w:ascii="Times New Roman" w:hAnsi="Times New Roman" w:cs="Times New Roman"/>
                <w:sz w:val="24"/>
                <w:szCs w:val="24"/>
              </w:rPr>
              <w:t xml:space="preserve"> взносов на обязательное пенсионное, медицинское и социальное страхов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ние. Данные страховые взносы начисляются на заработную плату трудящи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 xml:space="preserve">ся. Таким образом, размер заработной платы напрямую влияет на </w:t>
            </w:r>
            <w:proofErr w:type="spellStart"/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пополня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0C7272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 фондов. Соответс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венно, индексация социальных пос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бий, иных социальных выплат, а также размера пенсий является производной от индексации заработной платы.</w:t>
            </w:r>
          </w:p>
          <w:p w:rsidR="000C7272" w:rsidRPr="000C7272" w:rsidRDefault="000C7272" w:rsidP="000C727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на 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ном уровне закреплены лишь два декларативных утверждения, провозгл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шающих юридическую возможность обеспечения повышения уровня реал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ного содержания заработной платы:</w:t>
            </w:r>
          </w:p>
          <w:p w:rsidR="000C7272" w:rsidRPr="000C7272" w:rsidRDefault="000C7272" w:rsidP="000C727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1) в систему основных государстве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ных гарантий по оплате труда работн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ков включаются меры, обеспечива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щие повышение уровня реального с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держания заработной платы (абзац 4 статьи 130 Трудового кодекса РФ);</w:t>
            </w:r>
          </w:p>
          <w:p w:rsidR="000C7272" w:rsidRPr="000C7272" w:rsidRDefault="000C7272" w:rsidP="000C727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2) обеспечение повышения уровня р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ального содержания заработной платы включает индексацию заработной пл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ты в связи с ростом потребительских цен на товары и услуги (статья 134 Трудового кодекса РФ).</w:t>
            </w:r>
          </w:p>
          <w:p w:rsidR="000C7272" w:rsidRPr="000C7272" w:rsidRDefault="000C7272" w:rsidP="000C727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механизмов проведения индексации на федерал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ном законодательном уровне отсутс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 xml:space="preserve">вует. </w:t>
            </w:r>
            <w:proofErr w:type="gramStart"/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Статья 134 Трудового кодекса РФ содержит бланкетную норму, устана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ливающую, что организации, финанс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руемые из различных уровней бюдже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ной системы Российской Федерации, производят индексацию в порядке, установленном трудовым законодател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ством и иными нормативными прав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выми актами, содержащими нормы трудового права, а другие работодатели – в порядке, установленном коллекти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ным договором, соглашениями и л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 xml:space="preserve">кальными нормативными актами. </w:t>
            </w:r>
            <w:proofErr w:type="gramEnd"/>
          </w:p>
          <w:p w:rsidR="000C7272" w:rsidRPr="000C7272" w:rsidRDefault="000C7272" w:rsidP="000C727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того существующая редакция статьи 134 Трудового кодекса РФ тр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бует опосредованного толкования для утверждения об установленной обяза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ности работодателя своевременно производить индексацию, что влечет за собой массу дискуссий в правопримен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 xml:space="preserve">тельной практике. </w:t>
            </w:r>
          </w:p>
          <w:p w:rsidR="000C7272" w:rsidRPr="000C7272" w:rsidRDefault="000C7272" w:rsidP="000C727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В 2010 год</w:t>
            </w:r>
            <w:proofErr w:type="gramStart"/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 w:rsidRPr="000C7272">
              <w:rPr>
                <w:rFonts w:ascii="Times New Roman" w:hAnsi="Times New Roman" w:cs="Times New Roman"/>
                <w:sz w:val="24"/>
                <w:szCs w:val="24"/>
              </w:rPr>
              <w:t xml:space="preserve"> "Кока-Кола </w:t>
            </w:r>
            <w:proofErr w:type="spellStart"/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ЭйчБиСи</w:t>
            </w:r>
            <w:proofErr w:type="spellEnd"/>
            <w:r w:rsidRPr="000C7272">
              <w:rPr>
                <w:rFonts w:ascii="Times New Roman" w:hAnsi="Times New Roman" w:cs="Times New Roman"/>
                <w:sz w:val="24"/>
                <w:szCs w:val="24"/>
              </w:rPr>
              <w:t xml:space="preserve"> Евразия" при обращении в Констит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ционный Суд РФ  указала на неопред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ленность положений статьи 134 Трудового кодекса РФ: либо как обязыва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щие работодателей, не финансируемых из государственного бюджета, сам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стоятельно устанавливать порядок и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дексации заработной платы, либо как предоставляющие им такое право, но не обязывающие осуществлять такое регулирование. По данному вопросу было вынесено Определение  Конст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туционного Суда РФ от 17.06.2010 № 913-О-О, содержащее следующие п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зиции:</w:t>
            </w:r>
          </w:p>
          <w:p w:rsidR="000C7272" w:rsidRPr="000C7272" w:rsidRDefault="000C7272" w:rsidP="000C727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«Индексация заработной платы н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правлена на обеспечение повышения уровня реального содержания зарабо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ной платы, ее покупательной способн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сти и по своей правовой природе пре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ставляет собой государственную гара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тию по оплате труда работников (</w:t>
            </w:r>
            <w:hyperlink r:id="rId9" w:history="1">
              <w:r w:rsidRPr="000C7272">
                <w:rPr>
                  <w:rFonts w:ascii="Times New Roman" w:hAnsi="Times New Roman" w:cs="Times New Roman"/>
                  <w:sz w:val="24"/>
                  <w:szCs w:val="24"/>
                </w:rPr>
                <w:t>статья 130</w:t>
              </w:r>
            </w:hyperlink>
            <w:r w:rsidRPr="000C7272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ской Федерации).</w:t>
            </w:r>
          </w:p>
          <w:p w:rsidR="000C7272" w:rsidRPr="000C7272" w:rsidRDefault="000C7272" w:rsidP="000C727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 xml:space="preserve">В силу предписаний </w:t>
            </w:r>
            <w:hyperlink r:id="rId10" w:history="1">
              <w:r w:rsidRPr="000C7272">
                <w:rPr>
                  <w:rFonts w:ascii="Times New Roman" w:hAnsi="Times New Roman" w:cs="Times New Roman"/>
                  <w:sz w:val="24"/>
                  <w:szCs w:val="24"/>
                </w:rPr>
                <w:t>статей 2</w:t>
              </w:r>
            </w:hyperlink>
            <w:r w:rsidRPr="000C7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0C7272">
                <w:rPr>
                  <w:rFonts w:ascii="Times New Roman" w:hAnsi="Times New Roman" w:cs="Times New Roman"/>
                  <w:sz w:val="24"/>
                  <w:szCs w:val="24"/>
                </w:rPr>
                <w:t>130</w:t>
              </w:r>
            </w:hyperlink>
            <w:r w:rsidRPr="000C72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0C7272">
                <w:rPr>
                  <w:rFonts w:ascii="Times New Roman" w:hAnsi="Times New Roman" w:cs="Times New Roman"/>
                  <w:sz w:val="24"/>
                  <w:szCs w:val="24"/>
                </w:rPr>
                <w:t>134</w:t>
              </w:r>
            </w:hyperlink>
            <w:r w:rsidRPr="000C7272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Кодекса индексация 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ной платы должна обеспечиваться всем лицам, работающим по трудовому д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 xml:space="preserve">говору. </w:t>
            </w:r>
            <w:proofErr w:type="gramStart"/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Нормативные положения, пр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доставляющие работодателям, которые не получают бюджетного финансир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вания, права самостоятельно (в том числе с участием представителей работников) устанавливать порядок индексации заработной платы, обеспеч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вает им (в отличие от работодателей, финансируемых из соответствующих бюджетов) возможность учитывать всю совокупность обстоятельств, значимых как для работников, так и для работ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дателя, и не могут рассматриваться как неопределенные и нарушающие их конституционные права.»</w:t>
            </w:r>
            <w:proofErr w:type="gramEnd"/>
          </w:p>
          <w:p w:rsidR="000C7272" w:rsidRPr="000C7272" w:rsidRDefault="000C7272" w:rsidP="000C727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13" w:history="1">
              <w:proofErr w:type="gramStart"/>
              <w:r w:rsidRPr="000C7272">
                <w:rPr>
                  <w:rFonts w:ascii="Times New Roman" w:hAnsi="Times New Roman" w:cs="Times New Roman"/>
                  <w:sz w:val="24"/>
                  <w:szCs w:val="24"/>
                </w:rPr>
                <w:t>Определени</w:t>
              </w:r>
            </w:hyperlink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C7272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Конституционного С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 xml:space="preserve">да РФ от 17.07.2014 № 1707-О было отмечено, что предусмотренное </w:t>
            </w:r>
            <w:hyperlink r:id="rId14" w:history="1">
              <w:r w:rsidRPr="000C7272">
                <w:rPr>
                  <w:rFonts w:ascii="Times New Roman" w:hAnsi="Times New Roman" w:cs="Times New Roman"/>
                  <w:sz w:val="24"/>
                  <w:szCs w:val="24"/>
                </w:rPr>
                <w:t>статьей 134</w:t>
              </w:r>
            </w:hyperlink>
            <w:r w:rsidRPr="000C7272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РФ правовое регулирование не позволяет работод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телю, не относящемуся к бюджетной сфере, лишить работников предусмо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ренной законом гарантии и уклониться от установления индексации, поскол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ку предполагает, что ее механизм определяется при заключении коллективн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го договора или трудового договора либо в локальном нормативном акте, принятом с учетом мнения выборного органа первичной профсоюзной орг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низации.</w:t>
            </w:r>
          </w:p>
          <w:p w:rsidR="000C7272" w:rsidRPr="000C7272" w:rsidRDefault="000C7272" w:rsidP="000C727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индексации в 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сте позиций Конституционного Суда РФ можно принять за аксиому, в то время как разработка порядка индекс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ции в виду диспозитивности статьи 134 Трудового кодекса РФ на практике в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зывает определенные трудности. По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ный отказ от общего централизованн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го регулирования индексации зарабо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ной платы в отношении всех работа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щих обнаружил свою несостоятел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 xml:space="preserve">ность: далеко не у всех работодателей утвержден порядок индексации.  </w:t>
            </w:r>
          </w:p>
          <w:p w:rsidR="000C7272" w:rsidRPr="000C7272" w:rsidRDefault="000C7272" w:rsidP="000C727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Отсутствие индексации заработной платы в условиях инфляции ведет к обеднению трудящихся. Цены растут, заработная плата не изменяется – как следствие, работник становится беднее. Поэтому любые аргументы против индексации – аргументы за обеднение р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272">
              <w:rPr>
                <w:rFonts w:ascii="Times New Roman" w:hAnsi="Times New Roman" w:cs="Times New Roman"/>
                <w:sz w:val="24"/>
                <w:szCs w:val="24"/>
              </w:rPr>
              <w:t>ботника.</w:t>
            </w:r>
          </w:p>
          <w:p w:rsidR="000C7272" w:rsidRPr="000C7272" w:rsidRDefault="000C7272" w:rsidP="000C7272">
            <w:pPr>
              <w:autoSpaceDE w:val="0"/>
              <w:autoSpaceDN w:val="0"/>
              <w:adjustRightInd w:val="0"/>
              <w:spacing w:after="0" w:line="240" w:lineRule="exact"/>
              <w:ind w:firstLine="203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272" w:rsidRPr="000C7272" w:rsidRDefault="000C7272" w:rsidP="000C7272">
            <w:pPr>
              <w:autoSpaceDE w:val="0"/>
              <w:autoSpaceDN w:val="0"/>
              <w:adjustRightInd w:val="0"/>
              <w:spacing w:after="0" w:line="240" w:lineRule="exact"/>
              <w:ind w:firstLine="203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bCs/>
                <w:sz w:val="24"/>
                <w:szCs w:val="24"/>
              </w:rPr>
              <w:t>Поправкой предлагается поднять возрастной ценз для депутатов Государственной Думы Федерального Со</w:t>
            </w:r>
            <w:r w:rsidRPr="000C727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C7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рания Российской Федерации (далее – ГД ФС РФ) до 25 лет. </w:t>
            </w:r>
          </w:p>
          <w:p w:rsidR="000C7272" w:rsidRPr="000C7272" w:rsidRDefault="000C7272" w:rsidP="000C7272">
            <w:pPr>
              <w:autoSpaceDE w:val="0"/>
              <w:autoSpaceDN w:val="0"/>
              <w:adjustRightInd w:val="0"/>
              <w:spacing w:after="0" w:line="240" w:lineRule="exact"/>
              <w:ind w:firstLine="203"/>
              <w:jc w:val="both"/>
              <w:outlineLvl w:val="3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0C7272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со статьей 12 Фед</w:t>
            </w:r>
            <w:r w:rsidRPr="000C72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C7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рального закона от 27.07.2004 г. № 79-ФЗ «О государственной гражданской службе Российской Федерации» </w:t>
            </w:r>
            <w:r w:rsidRPr="000C727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для замещения должностей гражданской службы обязательно наличие высшего образования.</w:t>
            </w:r>
          </w:p>
          <w:p w:rsidR="000C7272" w:rsidRPr="000C7272" w:rsidRDefault="000C7272" w:rsidP="000C7272">
            <w:pPr>
              <w:autoSpaceDE w:val="0"/>
              <w:autoSpaceDN w:val="0"/>
              <w:adjustRightInd w:val="0"/>
              <w:spacing w:after="0" w:line="240" w:lineRule="exact"/>
              <w:ind w:firstLine="203"/>
              <w:jc w:val="both"/>
              <w:outlineLvl w:val="3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0C727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Кандидат в депутаты Государстве</w:t>
            </w:r>
            <w:r w:rsidRPr="000C727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27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ной Думы ФС РФ, достигший возраста 21 года, не всегда </w:t>
            </w:r>
            <w:r w:rsidRPr="000C727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может успеть пол</w:t>
            </w:r>
            <w:r w:rsidRPr="000C727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у</w:t>
            </w:r>
            <w:r w:rsidRPr="000C727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чить высшее образование и приобрести необходимый опыт для исполнения обязанностей депутата ГД ФС РФ.</w:t>
            </w:r>
          </w:p>
          <w:p w:rsidR="000C7272" w:rsidRPr="000C7272" w:rsidRDefault="000C7272" w:rsidP="000C7272">
            <w:pPr>
              <w:pStyle w:val="paragraph"/>
              <w:spacing w:before="0" w:beforeAutospacing="0" w:after="0" w:afterAutospacing="0" w:line="240" w:lineRule="exact"/>
              <w:ind w:firstLine="203"/>
              <w:jc w:val="both"/>
              <w:textAlignment w:val="baseline"/>
              <w:rPr>
                <w:rStyle w:val="normaltextrun"/>
              </w:rPr>
            </w:pPr>
          </w:p>
          <w:p w:rsidR="000C7272" w:rsidRPr="000C7272" w:rsidRDefault="000C7272" w:rsidP="000C7272">
            <w:pPr>
              <w:pStyle w:val="paragraph"/>
              <w:spacing w:before="0" w:beforeAutospacing="0" w:after="0" w:afterAutospacing="0" w:line="240" w:lineRule="exact"/>
              <w:ind w:firstLine="203"/>
              <w:jc w:val="both"/>
              <w:textAlignment w:val="baseline"/>
              <w:rPr>
                <w:rStyle w:val="normaltextrun"/>
              </w:rPr>
            </w:pPr>
          </w:p>
          <w:p w:rsidR="000C7272" w:rsidRPr="000C7272" w:rsidRDefault="000C7272" w:rsidP="000C7272">
            <w:pPr>
              <w:pStyle w:val="paragraph"/>
              <w:spacing w:before="0" w:beforeAutospacing="0" w:after="0" w:afterAutospacing="0" w:line="240" w:lineRule="exact"/>
              <w:ind w:firstLine="203"/>
              <w:jc w:val="both"/>
              <w:textAlignment w:val="baseline"/>
              <w:rPr>
                <w:rStyle w:val="normaltextrun"/>
              </w:rPr>
            </w:pPr>
          </w:p>
          <w:p w:rsidR="000C7272" w:rsidRPr="000C7272" w:rsidRDefault="000C7272" w:rsidP="000C7272">
            <w:pPr>
              <w:pStyle w:val="paragraph"/>
              <w:spacing w:before="0" w:beforeAutospacing="0" w:after="0" w:afterAutospacing="0" w:line="240" w:lineRule="exact"/>
              <w:ind w:firstLine="203"/>
              <w:jc w:val="both"/>
              <w:textAlignment w:val="baseline"/>
              <w:rPr>
                <w:rStyle w:val="normaltextrun"/>
              </w:rPr>
            </w:pPr>
          </w:p>
          <w:p w:rsidR="000C7272" w:rsidRPr="000C7272" w:rsidRDefault="000C7272" w:rsidP="000C7272">
            <w:pPr>
              <w:pStyle w:val="paragraph"/>
              <w:spacing w:before="0" w:beforeAutospacing="0" w:after="0" w:afterAutospacing="0" w:line="240" w:lineRule="exact"/>
              <w:ind w:firstLine="203"/>
              <w:jc w:val="both"/>
              <w:textAlignment w:val="baseline"/>
              <w:rPr>
                <w:rStyle w:val="normaltextrun"/>
              </w:rPr>
            </w:pPr>
          </w:p>
          <w:p w:rsidR="000C7272" w:rsidRPr="000C7272" w:rsidRDefault="000C7272" w:rsidP="000C7272">
            <w:pPr>
              <w:pStyle w:val="paragraph"/>
              <w:spacing w:before="0" w:beforeAutospacing="0" w:after="0" w:afterAutospacing="0" w:line="240" w:lineRule="exact"/>
              <w:ind w:firstLine="203"/>
              <w:jc w:val="both"/>
              <w:textAlignment w:val="baseline"/>
              <w:rPr>
                <w:rStyle w:val="normaltextrun"/>
              </w:rPr>
            </w:pPr>
          </w:p>
          <w:p w:rsidR="000C7272" w:rsidRPr="000C7272" w:rsidRDefault="000C7272" w:rsidP="000C7272">
            <w:pPr>
              <w:pStyle w:val="paragraph"/>
              <w:spacing w:before="0" w:beforeAutospacing="0" w:after="0" w:afterAutospacing="0" w:line="240" w:lineRule="exact"/>
              <w:ind w:firstLine="203"/>
              <w:jc w:val="both"/>
              <w:textAlignment w:val="baseline"/>
            </w:pPr>
            <w:r w:rsidRPr="000C7272">
              <w:rPr>
                <w:rStyle w:val="normaltextrun"/>
              </w:rPr>
              <w:t>Часть 1 статьи 30 Конституции Ро</w:t>
            </w:r>
            <w:r w:rsidRPr="000C7272">
              <w:rPr>
                <w:rStyle w:val="normaltextrun"/>
              </w:rPr>
              <w:t>с</w:t>
            </w:r>
            <w:r w:rsidRPr="000C7272">
              <w:rPr>
                <w:rStyle w:val="normaltextrun"/>
              </w:rPr>
              <w:t>сийской Федерации предусматривает право каждого на объединение, вкл</w:t>
            </w:r>
            <w:r w:rsidRPr="000C7272">
              <w:rPr>
                <w:rStyle w:val="normaltextrun"/>
              </w:rPr>
              <w:t>ю</w:t>
            </w:r>
            <w:r w:rsidRPr="000C7272">
              <w:rPr>
                <w:rStyle w:val="normaltextrun"/>
              </w:rPr>
              <w:t xml:space="preserve">чая право создавать </w:t>
            </w:r>
            <w:hyperlink r:id="rId15" w:tgtFrame="_blank" w:history="1">
              <w:r w:rsidRPr="000C7272">
                <w:rPr>
                  <w:rStyle w:val="normaltextrun"/>
                </w:rPr>
                <w:t>профессиональные союзы</w:t>
              </w:r>
            </w:hyperlink>
            <w:r w:rsidRPr="000C7272">
              <w:rPr>
                <w:rStyle w:val="normaltextrun"/>
              </w:rPr>
              <w:t xml:space="preserve"> для защиты своих интересов. Для более эффективной реализации стоящих перед Российской Федерацией задач необходимо расширять законные рамки взаимодействия государства </w:t>
            </w:r>
            <w:r w:rsidRPr="000C7272">
              <w:rPr>
                <w:rStyle w:val="contextualspellingandgrammarerror"/>
              </w:rPr>
              <w:t>с  профессиональными</w:t>
            </w:r>
            <w:r w:rsidRPr="000C7272">
              <w:rPr>
                <w:rStyle w:val="normaltextrun"/>
              </w:rPr>
              <w:t xml:space="preserve"> союзами. Труд</w:t>
            </w:r>
            <w:r w:rsidRPr="000C7272">
              <w:rPr>
                <w:rStyle w:val="normaltextrun"/>
              </w:rPr>
              <w:t>я</w:t>
            </w:r>
            <w:r w:rsidRPr="000C7272">
              <w:rPr>
                <w:rStyle w:val="normaltextrun"/>
              </w:rPr>
              <w:t xml:space="preserve">щиеся </w:t>
            </w:r>
            <w:r w:rsidRPr="000C7272">
              <w:rPr>
                <w:rStyle w:val="contextualspellingandgrammarerror"/>
              </w:rPr>
              <w:t>люди  должны</w:t>
            </w:r>
            <w:r w:rsidRPr="000C7272">
              <w:rPr>
                <w:rStyle w:val="normaltextrun"/>
              </w:rPr>
              <w:t xml:space="preserve"> иметь способ э</w:t>
            </w:r>
            <w:r w:rsidRPr="000C7272">
              <w:rPr>
                <w:rStyle w:val="normaltextrun"/>
              </w:rPr>
              <w:t>ф</w:t>
            </w:r>
            <w:r w:rsidRPr="000C7272">
              <w:rPr>
                <w:rStyle w:val="normaltextrun"/>
              </w:rPr>
              <w:t xml:space="preserve">фективно отстаивать свои социально-экономические права и хотят </w:t>
            </w:r>
            <w:proofErr w:type="gramStart"/>
            <w:r w:rsidRPr="000C7272">
              <w:rPr>
                <w:rStyle w:val="normaltextrun"/>
              </w:rPr>
              <w:t>выражать своё видение решения проблем откр</w:t>
            </w:r>
            <w:r w:rsidRPr="000C7272">
              <w:rPr>
                <w:rStyle w:val="normaltextrun"/>
              </w:rPr>
              <w:t>ы</w:t>
            </w:r>
            <w:r w:rsidRPr="000C7272">
              <w:rPr>
                <w:rStyle w:val="normaltextrun"/>
              </w:rPr>
              <w:t>то</w:t>
            </w:r>
            <w:proofErr w:type="gramEnd"/>
            <w:r w:rsidRPr="000C7272">
              <w:rPr>
                <w:rStyle w:val="normaltextrun"/>
              </w:rPr>
              <w:t>, не прибегая к каким-либо группам влияния. Значительная численность членов общероссийских и межреги</w:t>
            </w:r>
            <w:r w:rsidRPr="000C7272">
              <w:rPr>
                <w:rStyle w:val="normaltextrun"/>
              </w:rPr>
              <w:t>о</w:t>
            </w:r>
            <w:r w:rsidRPr="000C7272">
              <w:rPr>
                <w:rStyle w:val="normaltextrun"/>
              </w:rPr>
              <w:t>нальных профсоюзов, объединенных в общероссийские объединения, дейс</w:t>
            </w:r>
            <w:r w:rsidRPr="000C7272">
              <w:rPr>
                <w:rStyle w:val="normaltextrun"/>
              </w:rPr>
              <w:t>т</w:t>
            </w:r>
            <w:r w:rsidRPr="000C7272">
              <w:rPr>
                <w:rStyle w:val="normaltextrun"/>
              </w:rPr>
              <w:t>вующих на всей территории Росси</w:t>
            </w:r>
            <w:r w:rsidRPr="000C7272">
              <w:rPr>
                <w:rStyle w:val="normaltextrun"/>
              </w:rPr>
              <w:t>й</w:t>
            </w:r>
            <w:r w:rsidRPr="000C7272">
              <w:rPr>
                <w:rStyle w:val="normaltextrun"/>
              </w:rPr>
              <w:t>ской Федерации,  позволяет выявлять и обосновывать общественные потребн</w:t>
            </w:r>
            <w:r w:rsidRPr="000C7272">
              <w:rPr>
                <w:rStyle w:val="normaltextrun"/>
              </w:rPr>
              <w:t>о</w:t>
            </w:r>
            <w:r w:rsidRPr="000C7272">
              <w:rPr>
                <w:rStyle w:val="normaltextrun"/>
              </w:rPr>
              <w:t xml:space="preserve">сти в правовой регламентации той или иной сферы общественных отношений. В связи с этим крайне важным является предоставление общероссийским </w:t>
            </w:r>
            <w:r w:rsidRPr="000C7272">
              <w:rPr>
                <w:rStyle w:val="normaltextrun"/>
              </w:rPr>
              <w:lastRenderedPageBreak/>
              <w:t>объ</w:t>
            </w:r>
            <w:r w:rsidRPr="000C7272">
              <w:rPr>
                <w:rStyle w:val="normaltextrun"/>
              </w:rPr>
              <w:t>е</w:t>
            </w:r>
            <w:r w:rsidRPr="000C7272">
              <w:rPr>
                <w:rStyle w:val="normaltextrun"/>
              </w:rPr>
              <w:t>динениям профсоюзов права законод</w:t>
            </w:r>
            <w:r w:rsidRPr="000C7272">
              <w:rPr>
                <w:rStyle w:val="normaltextrun"/>
              </w:rPr>
              <w:t>а</w:t>
            </w:r>
            <w:r w:rsidRPr="000C7272">
              <w:rPr>
                <w:rStyle w:val="normaltextrun"/>
              </w:rPr>
              <w:t xml:space="preserve">тельной инициативы по социальным и трудовым вопросам. </w:t>
            </w:r>
          </w:p>
          <w:p w:rsidR="000C7272" w:rsidRPr="000C7272" w:rsidRDefault="000C7272" w:rsidP="000C7272">
            <w:pPr>
              <w:pStyle w:val="paragraph"/>
              <w:spacing w:before="0" w:beforeAutospacing="0" w:after="0" w:afterAutospacing="0" w:line="240" w:lineRule="exact"/>
              <w:ind w:firstLine="346"/>
              <w:jc w:val="both"/>
              <w:textAlignment w:val="baseline"/>
            </w:pPr>
            <w:r w:rsidRPr="000C7272">
              <w:rPr>
                <w:rStyle w:val="normaltextrun"/>
              </w:rPr>
              <w:t xml:space="preserve">Согласно </w:t>
            </w:r>
            <w:hyperlink r:id="rId16" w:tgtFrame="_blank" w:history="1">
              <w:r w:rsidRPr="000C7272">
                <w:rPr>
                  <w:rStyle w:val="normaltextrun"/>
                </w:rPr>
                <w:t>абзацу 4 пункта 1  статьи 11 Федерального закона   от 12.01.1996 № 10-ФЗ «О профессиональных союзах, их правах и гарантиях деятельн</w:t>
              </w:r>
              <w:r w:rsidRPr="000C7272">
                <w:rPr>
                  <w:rStyle w:val="normaltextrun"/>
                </w:rPr>
                <w:t>о</w:t>
              </w:r>
              <w:r w:rsidRPr="000C7272">
                <w:rPr>
                  <w:rStyle w:val="normaltextrun"/>
                </w:rPr>
                <w:t>сти» профсоюзам предоставлено</w:t>
              </w:r>
              <w:r w:rsidRPr="000C7272">
                <w:rPr>
                  <w:rStyle w:val="normaltextrun"/>
                  <w:color w:val="000080"/>
                </w:rPr>
                <w:t xml:space="preserve"> </w:t>
              </w:r>
            </w:hyperlink>
            <w:r w:rsidRPr="000C7272">
              <w:rPr>
                <w:rStyle w:val="normaltextrun"/>
              </w:rPr>
              <w:t xml:space="preserve">право </w:t>
            </w:r>
            <w:proofErr w:type="gramStart"/>
            <w:r w:rsidRPr="000C7272">
              <w:rPr>
                <w:rStyle w:val="normaltextrun"/>
              </w:rPr>
              <w:t>выступать</w:t>
            </w:r>
            <w:proofErr w:type="gramEnd"/>
            <w:r w:rsidRPr="000C7272">
              <w:rPr>
                <w:rStyle w:val="normaltextrun"/>
              </w:rPr>
              <w:t xml:space="preserve"> с предложениями о прин</w:t>
            </w:r>
            <w:r w:rsidRPr="000C7272">
              <w:rPr>
                <w:rStyle w:val="normaltextrun"/>
              </w:rPr>
              <w:t>я</w:t>
            </w:r>
            <w:r w:rsidRPr="000C7272">
              <w:rPr>
                <w:rStyle w:val="normaltextrun"/>
              </w:rPr>
              <w:t>тии соответствующими органами гос</w:t>
            </w:r>
            <w:r w:rsidRPr="000C7272">
              <w:rPr>
                <w:rStyle w:val="normaltextrun"/>
              </w:rPr>
              <w:t>у</w:t>
            </w:r>
            <w:r w:rsidRPr="000C7272">
              <w:rPr>
                <w:rStyle w:val="normaltextrun"/>
              </w:rPr>
              <w:t>дарственной власти законов и иных нормативных правовых актов, каса</w:t>
            </w:r>
            <w:r w:rsidRPr="000C7272">
              <w:rPr>
                <w:rStyle w:val="normaltextrun"/>
              </w:rPr>
              <w:t>ю</w:t>
            </w:r>
            <w:r w:rsidRPr="000C7272">
              <w:rPr>
                <w:rStyle w:val="normaltextrun"/>
              </w:rPr>
              <w:t xml:space="preserve">щихся социально-трудовой сферы. Но поскольку </w:t>
            </w:r>
            <w:hyperlink r:id="rId17" w:tgtFrame="_blank" w:history="1">
              <w:r w:rsidRPr="000C7272">
                <w:rPr>
                  <w:rStyle w:val="normaltextrun"/>
                </w:rPr>
                <w:t>статья 104</w:t>
              </w:r>
            </w:hyperlink>
            <w:r w:rsidRPr="000C7272">
              <w:rPr>
                <w:rStyle w:val="normaltextrun"/>
              </w:rPr>
              <w:t xml:space="preserve"> Конституции РФ не называет профсоюзы среди субъе</w:t>
            </w:r>
            <w:r w:rsidRPr="000C7272">
              <w:rPr>
                <w:rStyle w:val="normaltextrun"/>
              </w:rPr>
              <w:t>к</w:t>
            </w:r>
            <w:r w:rsidRPr="000C7272">
              <w:rPr>
                <w:rStyle w:val="normaltextrun"/>
              </w:rPr>
              <w:t>тов права законодательной инициат</w:t>
            </w:r>
            <w:r w:rsidRPr="000C7272">
              <w:rPr>
                <w:rStyle w:val="normaltextrun"/>
              </w:rPr>
              <w:t>и</w:t>
            </w:r>
            <w:r w:rsidRPr="000C7272">
              <w:rPr>
                <w:rStyle w:val="normaltextrun"/>
              </w:rPr>
              <w:t>вы, реализация данного права затру</w:t>
            </w:r>
            <w:r w:rsidRPr="000C7272">
              <w:rPr>
                <w:rStyle w:val="normaltextrun"/>
              </w:rPr>
              <w:t>д</w:t>
            </w:r>
            <w:r w:rsidRPr="000C7272">
              <w:rPr>
                <w:rStyle w:val="normaltextrun"/>
              </w:rPr>
              <w:t>нена.  Право законодательной иници</w:t>
            </w:r>
            <w:r w:rsidRPr="000C7272">
              <w:rPr>
                <w:rStyle w:val="normaltextrun"/>
              </w:rPr>
              <w:t>а</w:t>
            </w:r>
            <w:r w:rsidRPr="000C7272">
              <w:rPr>
                <w:rStyle w:val="normaltextrun"/>
              </w:rPr>
              <w:t>тивы профсоюзов не является новым для российской истории. Согласно ст</w:t>
            </w:r>
            <w:r w:rsidRPr="000C7272">
              <w:rPr>
                <w:rStyle w:val="normaltextrun"/>
              </w:rPr>
              <w:t>а</w:t>
            </w:r>
            <w:r w:rsidRPr="000C7272">
              <w:rPr>
                <w:rStyle w:val="normaltextrun"/>
              </w:rPr>
              <w:t>тье 110 Конституции (Основного зак</w:t>
            </w:r>
            <w:r w:rsidRPr="000C7272">
              <w:rPr>
                <w:rStyle w:val="normaltextrun"/>
              </w:rPr>
              <w:t>о</w:t>
            </w:r>
            <w:r w:rsidRPr="000C7272">
              <w:rPr>
                <w:rStyle w:val="normaltextrun"/>
              </w:rPr>
              <w:t>на) РФ 1978 г. общественные организ</w:t>
            </w:r>
            <w:r w:rsidRPr="000C7272">
              <w:rPr>
                <w:rStyle w:val="normaltextrun"/>
              </w:rPr>
              <w:t>а</w:t>
            </w:r>
            <w:r w:rsidRPr="000C7272">
              <w:rPr>
                <w:rStyle w:val="normaltextrun"/>
              </w:rPr>
              <w:t>ции, осуществляющие деятельность на всей территории Российской Федер</w:t>
            </w:r>
            <w:r w:rsidRPr="000C7272">
              <w:rPr>
                <w:rStyle w:val="normaltextrun"/>
              </w:rPr>
              <w:t>а</w:t>
            </w:r>
            <w:r w:rsidRPr="000C7272">
              <w:rPr>
                <w:rStyle w:val="normaltextrun"/>
              </w:rPr>
              <w:t>ции, наделялись правом законодател</w:t>
            </w:r>
            <w:r w:rsidRPr="000C7272">
              <w:rPr>
                <w:rStyle w:val="normaltextrun"/>
              </w:rPr>
              <w:t>ь</w:t>
            </w:r>
            <w:r w:rsidRPr="000C7272">
              <w:rPr>
                <w:rStyle w:val="normaltextrun"/>
              </w:rPr>
              <w:t>ной инициативы.</w:t>
            </w:r>
            <w:r w:rsidRPr="000C7272">
              <w:rPr>
                <w:rStyle w:val="eop"/>
              </w:rPr>
              <w:t> </w:t>
            </w:r>
          </w:p>
          <w:p w:rsidR="000C7272" w:rsidRPr="000C7272" w:rsidRDefault="000C7272" w:rsidP="000C7272">
            <w:pPr>
              <w:pStyle w:val="paragraph"/>
              <w:spacing w:before="0" w:beforeAutospacing="0" w:after="0" w:afterAutospacing="0" w:line="240" w:lineRule="exact"/>
              <w:ind w:firstLine="346"/>
              <w:jc w:val="both"/>
              <w:textAlignment w:val="baseline"/>
            </w:pPr>
            <w:r w:rsidRPr="000C7272">
              <w:rPr>
                <w:rStyle w:val="normaltextrun"/>
              </w:rPr>
              <w:t>Во многих субъектах Российской Федерации законодательно предусмо</w:t>
            </w:r>
            <w:r w:rsidRPr="000C7272">
              <w:rPr>
                <w:rStyle w:val="normaltextrun"/>
              </w:rPr>
              <w:t>т</w:t>
            </w:r>
            <w:r w:rsidRPr="000C7272">
              <w:rPr>
                <w:rStyle w:val="normaltextrun"/>
              </w:rPr>
              <w:t>рено право профсоюзов выступать с законодательной инициативой, в час</w:t>
            </w:r>
            <w:r w:rsidRPr="000C7272">
              <w:rPr>
                <w:rStyle w:val="normaltextrun"/>
              </w:rPr>
              <w:t>т</w:t>
            </w:r>
            <w:r w:rsidRPr="000C7272">
              <w:rPr>
                <w:rStyle w:val="normaltextrun"/>
              </w:rPr>
              <w:t>ности: </w:t>
            </w:r>
            <w:r w:rsidRPr="000C7272">
              <w:rPr>
                <w:rStyle w:val="eop"/>
              </w:rPr>
              <w:t> </w:t>
            </w:r>
          </w:p>
          <w:p w:rsidR="000C7272" w:rsidRPr="000C7272" w:rsidRDefault="000C7272" w:rsidP="000C7272">
            <w:pPr>
              <w:pStyle w:val="paragraph"/>
              <w:spacing w:before="0" w:beforeAutospacing="0" w:after="0" w:afterAutospacing="0" w:line="240" w:lineRule="exact"/>
              <w:ind w:firstLine="346"/>
              <w:jc w:val="both"/>
              <w:textAlignment w:val="baseline"/>
            </w:pPr>
            <w:r w:rsidRPr="000C7272">
              <w:rPr>
                <w:rStyle w:val="normaltextrun"/>
              </w:rPr>
              <w:t xml:space="preserve">в Республиках: </w:t>
            </w:r>
            <w:proofErr w:type="gramStart"/>
            <w:r w:rsidRPr="000C7272">
              <w:rPr>
                <w:rStyle w:val="contextualspellingandgrammarerror"/>
              </w:rPr>
              <w:t>Алтай,  Башкорт</w:t>
            </w:r>
            <w:r w:rsidRPr="000C7272">
              <w:rPr>
                <w:rStyle w:val="contextualspellingandgrammarerror"/>
              </w:rPr>
              <w:t>о</w:t>
            </w:r>
            <w:r w:rsidRPr="000C7272">
              <w:rPr>
                <w:rStyle w:val="contextualspellingandgrammarerror"/>
              </w:rPr>
              <w:t>стан</w:t>
            </w:r>
            <w:r w:rsidRPr="000C7272">
              <w:rPr>
                <w:rStyle w:val="normaltextrun"/>
              </w:rPr>
              <w:t>, Кабардино-Балкарская, Карача</w:t>
            </w:r>
            <w:r w:rsidRPr="000C7272">
              <w:rPr>
                <w:rStyle w:val="normaltextrun"/>
              </w:rPr>
              <w:t>е</w:t>
            </w:r>
            <w:r w:rsidRPr="000C7272">
              <w:rPr>
                <w:rStyle w:val="normaltextrun"/>
              </w:rPr>
              <w:t>во-Черкесская, Карелия, Мордовия, С</w:t>
            </w:r>
            <w:r w:rsidRPr="000C7272">
              <w:rPr>
                <w:rStyle w:val="normaltextrun"/>
              </w:rPr>
              <w:t>а</w:t>
            </w:r>
            <w:r w:rsidRPr="000C7272">
              <w:rPr>
                <w:rStyle w:val="normaltextrun"/>
              </w:rPr>
              <w:t>ха (Якутия), Удмуртская, Хакасия;</w:t>
            </w:r>
            <w:r w:rsidRPr="000C7272">
              <w:rPr>
                <w:rStyle w:val="eop"/>
              </w:rPr>
              <w:t> </w:t>
            </w:r>
            <w:proofErr w:type="gramEnd"/>
          </w:p>
          <w:p w:rsidR="000C7272" w:rsidRPr="000C7272" w:rsidRDefault="000C7272" w:rsidP="000C7272">
            <w:pPr>
              <w:pStyle w:val="paragraph"/>
              <w:spacing w:before="0" w:beforeAutospacing="0" w:after="0" w:afterAutospacing="0" w:line="240" w:lineRule="exact"/>
              <w:ind w:firstLine="346"/>
              <w:jc w:val="both"/>
              <w:textAlignment w:val="baseline"/>
            </w:pPr>
            <w:r w:rsidRPr="000C7272">
              <w:rPr>
                <w:rStyle w:val="normaltextrun"/>
              </w:rPr>
              <w:lastRenderedPageBreak/>
              <w:t>в Алтайском, Краснодарском, Кра</w:t>
            </w:r>
            <w:r w:rsidRPr="000C7272">
              <w:rPr>
                <w:rStyle w:val="normaltextrun"/>
              </w:rPr>
              <w:t>с</w:t>
            </w:r>
            <w:r w:rsidRPr="000C7272">
              <w:rPr>
                <w:rStyle w:val="normaltextrun"/>
              </w:rPr>
              <w:t>ноярском, Приморском краях; </w:t>
            </w:r>
            <w:r w:rsidRPr="000C7272">
              <w:rPr>
                <w:rStyle w:val="eop"/>
              </w:rPr>
              <w:t> </w:t>
            </w:r>
          </w:p>
          <w:p w:rsidR="000C7272" w:rsidRPr="000C7272" w:rsidRDefault="000C7272" w:rsidP="000C7272">
            <w:pPr>
              <w:pStyle w:val="paragraph"/>
              <w:spacing w:before="0" w:beforeAutospacing="0" w:after="0" w:afterAutospacing="0" w:line="240" w:lineRule="exact"/>
              <w:ind w:firstLine="346"/>
              <w:jc w:val="both"/>
              <w:textAlignment w:val="baseline"/>
            </w:pPr>
            <w:proofErr w:type="gramStart"/>
            <w:r w:rsidRPr="000C7272">
              <w:rPr>
                <w:rStyle w:val="normaltextrun"/>
              </w:rPr>
              <w:t>в Архангельской, Белгородской, Брянской, Волгоградской, Иркутской, Костромской, Курской, Магаданской, Оренбургской и Самарской областях.</w:t>
            </w:r>
            <w:r w:rsidRPr="000C7272">
              <w:rPr>
                <w:rStyle w:val="eop"/>
              </w:rPr>
              <w:t> </w:t>
            </w:r>
            <w:proofErr w:type="gramEnd"/>
          </w:p>
          <w:p w:rsidR="000C7272" w:rsidRPr="000C7272" w:rsidRDefault="000C7272" w:rsidP="000C7272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Style w:val="eop"/>
              </w:rPr>
            </w:pPr>
            <w:r w:rsidRPr="000C7272">
              <w:rPr>
                <w:rStyle w:val="eop"/>
              </w:rPr>
              <w:t>  </w:t>
            </w:r>
          </w:p>
          <w:p w:rsidR="000C7272" w:rsidRPr="000C7272" w:rsidRDefault="000C7272" w:rsidP="000C7272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Style w:val="blk"/>
              </w:rPr>
            </w:pPr>
            <w:r w:rsidRPr="000C7272">
              <w:rPr>
                <w:rStyle w:val="eop"/>
              </w:rPr>
              <w:t>П</w:t>
            </w:r>
            <w:r w:rsidRPr="000C7272">
              <w:rPr>
                <w:rStyle w:val="blk"/>
              </w:rPr>
              <w:t>оправкой предлагается поднять возрастной ценз  для кандидатов на дол</w:t>
            </w:r>
            <w:r w:rsidRPr="000C7272">
              <w:rPr>
                <w:rStyle w:val="blk"/>
              </w:rPr>
              <w:t>ж</w:t>
            </w:r>
            <w:r w:rsidRPr="000C7272">
              <w:rPr>
                <w:rStyle w:val="blk"/>
              </w:rPr>
              <w:t>ность судьи до 30 лет. Это, прежде вс</w:t>
            </w:r>
            <w:r w:rsidRPr="000C7272">
              <w:rPr>
                <w:rStyle w:val="blk"/>
              </w:rPr>
              <w:t>е</w:t>
            </w:r>
            <w:r w:rsidRPr="000C7272">
              <w:rPr>
                <w:rStyle w:val="blk"/>
              </w:rPr>
              <w:t>го, связано с требованием Федеральн</w:t>
            </w:r>
            <w:r w:rsidRPr="000C7272">
              <w:rPr>
                <w:rStyle w:val="blk"/>
              </w:rPr>
              <w:t>о</w:t>
            </w:r>
            <w:r w:rsidRPr="000C7272">
              <w:rPr>
                <w:rStyle w:val="blk"/>
              </w:rPr>
              <w:t>го закона от 26.06.1992 г. № 3132-1 «О статусе судей в Российской федер</w:t>
            </w:r>
            <w:r w:rsidRPr="000C7272">
              <w:rPr>
                <w:rStyle w:val="blk"/>
              </w:rPr>
              <w:t>а</w:t>
            </w:r>
            <w:r w:rsidRPr="000C7272">
              <w:rPr>
                <w:rStyle w:val="blk"/>
              </w:rPr>
              <w:t>ции», согласно которому кандидат на должность судьи должен иметь не только высшее образование по соотве</w:t>
            </w:r>
            <w:r w:rsidRPr="000C7272">
              <w:rPr>
                <w:rStyle w:val="blk"/>
              </w:rPr>
              <w:t>т</w:t>
            </w:r>
            <w:r w:rsidRPr="000C7272">
              <w:rPr>
                <w:rStyle w:val="blk"/>
              </w:rPr>
              <w:t>ствующей квалификации, но и обладать опытом работы на должностях, тр</w:t>
            </w:r>
            <w:r w:rsidRPr="000C7272">
              <w:rPr>
                <w:rStyle w:val="blk"/>
              </w:rPr>
              <w:t>е</w:t>
            </w:r>
            <w:r w:rsidRPr="000C7272">
              <w:rPr>
                <w:rStyle w:val="blk"/>
              </w:rPr>
              <w:t>бующих высшего юридического обр</w:t>
            </w:r>
            <w:r w:rsidRPr="000C7272">
              <w:rPr>
                <w:rStyle w:val="blk"/>
              </w:rPr>
              <w:t>а</w:t>
            </w:r>
            <w:r w:rsidRPr="000C7272">
              <w:rPr>
                <w:rStyle w:val="blk"/>
              </w:rPr>
              <w:t>зования. Полагаем, что к 25 годам вряд ли можно успеть получить высшее о</w:t>
            </w:r>
            <w:r w:rsidRPr="000C7272">
              <w:rPr>
                <w:rStyle w:val="blk"/>
              </w:rPr>
              <w:t>б</w:t>
            </w:r>
            <w:r w:rsidRPr="000C7272">
              <w:rPr>
                <w:rStyle w:val="blk"/>
              </w:rPr>
              <w:t>разование и соответствующий опыт р</w:t>
            </w:r>
            <w:r w:rsidRPr="000C7272">
              <w:rPr>
                <w:rStyle w:val="blk"/>
              </w:rPr>
              <w:t>а</w:t>
            </w:r>
            <w:r w:rsidRPr="000C7272">
              <w:rPr>
                <w:rStyle w:val="blk"/>
              </w:rPr>
              <w:t>боты по специальности.</w:t>
            </w:r>
          </w:p>
          <w:p w:rsidR="000C7272" w:rsidRPr="000C7272" w:rsidRDefault="000C7272" w:rsidP="000C7272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Style w:val="blk"/>
              </w:rPr>
            </w:pPr>
          </w:p>
          <w:p w:rsidR="000C7272" w:rsidRPr="000C7272" w:rsidRDefault="000C7272" w:rsidP="000C7272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Style w:val="blk"/>
              </w:rPr>
            </w:pPr>
          </w:p>
          <w:p w:rsidR="000C7272" w:rsidRPr="000C7272" w:rsidRDefault="000C7272" w:rsidP="000C7272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Style w:val="blk"/>
              </w:rPr>
            </w:pPr>
          </w:p>
          <w:p w:rsidR="000C7272" w:rsidRPr="000C7272" w:rsidRDefault="000C7272" w:rsidP="000C7272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Style w:val="blk"/>
              </w:rPr>
            </w:pPr>
          </w:p>
          <w:p w:rsidR="000C7272" w:rsidRPr="000C7272" w:rsidRDefault="000C7272" w:rsidP="000C7272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Style w:val="blk"/>
              </w:rPr>
            </w:pPr>
          </w:p>
          <w:p w:rsidR="000C7272" w:rsidRDefault="000C7272" w:rsidP="000C7272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Style w:val="blk"/>
              </w:rPr>
            </w:pPr>
          </w:p>
          <w:p w:rsidR="000C7272" w:rsidRDefault="000C7272" w:rsidP="000C7272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Style w:val="blk"/>
              </w:rPr>
            </w:pPr>
          </w:p>
          <w:p w:rsidR="000C7272" w:rsidRDefault="000C7272" w:rsidP="000C7272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Style w:val="blk"/>
              </w:rPr>
            </w:pPr>
          </w:p>
          <w:p w:rsidR="000C7272" w:rsidRDefault="000C7272" w:rsidP="000C7272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Style w:val="blk"/>
              </w:rPr>
            </w:pPr>
          </w:p>
          <w:p w:rsidR="000C7272" w:rsidRDefault="000C7272" w:rsidP="000C7272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Style w:val="blk"/>
              </w:rPr>
            </w:pPr>
          </w:p>
          <w:p w:rsidR="000C7272" w:rsidRDefault="000C7272" w:rsidP="000C7272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Style w:val="blk"/>
              </w:rPr>
            </w:pPr>
          </w:p>
          <w:p w:rsidR="000C7272" w:rsidRDefault="000C7272" w:rsidP="000C7272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Style w:val="blk"/>
              </w:rPr>
            </w:pPr>
          </w:p>
          <w:p w:rsidR="000C7272" w:rsidRDefault="000C7272" w:rsidP="000C7272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Style w:val="blk"/>
              </w:rPr>
            </w:pPr>
          </w:p>
          <w:p w:rsidR="000C7272" w:rsidRDefault="000C7272" w:rsidP="000C7272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Style w:val="blk"/>
              </w:rPr>
            </w:pPr>
          </w:p>
          <w:p w:rsidR="000C7272" w:rsidRDefault="000C7272" w:rsidP="000C7272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Style w:val="blk"/>
              </w:rPr>
            </w:pPr>
          </w:p>
          <w:p w:rsidR="000C7272" w:rsidRDefault="000C7272" w:rsidP="000C7272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Style w:val="blk"/>
              </w:rPr>
            </w:pPr>
          </w:p>
          <w:p w:rsidR="000C7272" w:rsidRPr="000C7272" w:rsidRDefault="000C7272" w:rsidP="000C7272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rStyle w:val="blk"/>
              </w:rPr>
            </w:pPr>
          </w:p>
          <w:p w:rsidR="000C7272" w:rsidRPr="000C7272" w:rsidRDefault="000C7272" w:rsidP="000C7272">
            <w:pPr>
              <w:pStyle w:val="paragraph"/>
              <w:spacing w:before="0" w:beforeAutospacing="0" w:after="0" w:afterAutospacing="0" w:line="240" w:lineRule="exact"/>
              <w:jc w:val="both"/>
              <w:textAlignment w:val="baseline"/>
              <w:rPr>
                <w:bCs/>
              </w:rPr>
            </w:pPr>
            <w:r w:rsidRPr="000C7272">
              <w:rPr>
                <w:bCs/>
              </w:rPr>
              <w:t>Законопроектом, в частности, предл</w:t>
            </w:r>
            <w:r w:rsidRPr="000C7272">
              <w:rPr>
                <w:bCs/>
              </w:rPr>
              <w:t>а</w:t>
            </w:r>
            <w:r w:rsidRPr="000C7272">
              <w:rPr>
                <w:bCs/>
              </w:rPr>
              <w:t>гается расширить перечень полном</w:t>
            </w:r>
            <w:r w:rsidRPr="000C7272">
              <w:rPr>
                <w:bCs/>
              </w:rPr>
              <w:t>о</w:t>
            </w:r>
            <w:r w:rsidRPr="000C7272">
              <w:rPr>
                <w:bCs/>
              </w:rPr>
              <w:t>чий Конституционного Суда РФ, над</w:t>
            </w:r>
            <w:r w:rsidRPr="000C7272">
              <w:rPr>
                <w:bCs/>
              </w:rPr>
              <w:t>е</w:t>
            </w:r>
            <w:r w:rsidRPr="000C7272">
              <w:rPr>
                <w:bCs/>
              </w:rPr>
              <w:t>лив его дополнительными полном</w:t>
            </w:r>
            <w:r w:rsidRPr="000C7272">
              <w:rPr>
                <w:bCs/>
              </w:rPr>
              <w:t>о</w:t>
            </w:r>
            <w:r w:rsidRPr="000C7272">
              <w:rPr>
                <w:bCs/>
              </w:rPr>
              <w:t>чиями в части проверки по запросам Президента РФ конституционности з</w:t>
            </w:r>
            <w:r w:rsidRPr="000C7272">
              <w:rPr>
                <w:bCs/>
              </w:rPr>
              <w:t>а</w:t>
            </w:r>
            <w:r w:rsidRPr="000C7272">
              <w:rPr>
                <w:bCs/>
              </w:rPr>
              <w:t>конов, принятых палатами Федерал</w:t>
            </w:r>
            <w:r w:rsidRPr="000C7272">
              <w:rPr>
                <w:bCs/>
              </w:rPr>
              <w:t>ь</w:t>
            </w:r>
            <w:r w:rsidRPr="000C7272">
              <w:rPr>
                <w:bCs/>
              </w:rPr>
              <w:t>ного Собрания Российской Федерации, до их подписания Президентом РФ. В связи с увеличением нагрузки на Ко</w:t>
            </w:r>
            <w:r w:rsidRPr="000C7272">
              <w:rPr>
                <w:bCs/>
              </w:rPr>
              <w:t>н</w:t>
            </w:r>
            <w:r w:rsidRPr="000C7272">
              <w:rPr>
                <w:bCs/>
              </w:rPr>
              <w:t>ституционный Суд РФ представляется нецелесообразным уменьшать его с</w:t>
            </w:r>
            <w:r w:rsidRPr="000C7272">
              <w:rPr>
                <w:bCs/>
              </w:rPr>
              <w:t>о</w:t>
            </w:r>
            <w:r w:rsidRPr="000C7272">
              <w:rPr>
                <w:bCs/>
              </w:rPr>
              <w:t>став.</w:t>
            </w:r>
          </w:p>
        </w:tc>
        <w:tc>
          <w:tcPr>
            <w:tcW w:w="992" w:type="dxa"/>
          </w:tcPr>
          <w:p w:rsidR="000C7272" w:rsidRPr="000C7272" w:rsidRDefault="000C7272" w:rsidP="000C7272">
            <w:pPr>
              <w:shd w:val="clear" w:color="00FFFF" w:fill="auto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C7272" w:rsidRPr="000C7272" w:rsidRDefault="000C7272" w:rsidP="000C727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0C7272" w:rsidRPr="000C7272" w:rsidSect="000C72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3A9"/>
    <w:multiLevelType w:val="hybridMultilevel"/>
    <w:tmpl w:val="19D099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629D9"/>
    <w:multiLevelType w:val="hybridMultilevel"/>
    <w:tmpl w:val="6764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C1481"/>
    <w:multiLevelType w:val="hybridMultilevel"/>
    <w:tmpl w:val="5BFC25A2"/>
    <w:lvl w:ilvl="0" w:tplc="ECEEFF00">
      <w:start w:val="2"/>
      <w:numFmt w:val="decimal"/>
      <w:lvlText w:val="%1)"/>
      <w:lvlJc w:val="left"/>
      <w:pPr>
        <w:ind w:left="5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>
    <w:nsid w:val="4BE56320"/>
    <w:multiLevelType w:val="hybridMultilevel"/>
    <w:tmpl w:val="F0162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A76F2"/>
    <w:multiLevelType w:val="hybridMultilevel"/>
    <w:tmpl w:val="09EAB4BC"/>
    <w:lvl w:ilvl="0" w:tplc="C57841EA">
      <w:start w:val="2"/>
      <w:numFmt w:val="decimal"/>
      <w:lvlText w:val="%1)"/>
      <w:lvlJc w:val="left"/>
      <w:pPr>
        <w:ind w:left="5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>
    <w:nsid w:val="55450ECC"/>
    <w:multiLevelType w:val="hybridMultilevel"/>
    <w:tmpl w:val="6764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E3040"/>
    <w:multiLevelType w:val="hybridMultilevel"/>
    <w:tmpl w:val="D7D83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8CB"/>
    <w:rsid w:val="000C7272"/>
    <w:rsid w:val="005E3757"/>
    <w:rsid w:val="00630024"/>
    <w:rsid w:val="008D2A00"/>
    <w:rsid w:val="00A12CE4"/>
    <w:rsid w:val="00A45737"/>
    <w:rsid w:val="00CD48CB"/>
    <w:rsid w:val="00D3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8CB"/>
    <w:rPr>
      <w:b/>
      <w:bCs/>
    </w:rPr>
  </w:style>
  <w:style w:type="character" w:styleId="a5">
    <w:name w:val="Hyperlink"/>
    <w:basedOn w:val="a0"/>
    <w:uiPriority w:val="99"/>
    <w:unhideWhenUsed/>
    <w:rsid w:val="00CD48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48C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3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0C7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0C727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aragraph">
    <w:name w:val="paragraph"/>
    <w:basedOn w:val="a"/>
    <w:rsid w:val="000C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0C7272"/>
  </w:style>
  <w:style w:type="character" w:customStyle="1" w:styleId="normaltextrun">
    <w:name w:val="normaltextrun"/>
    <w:basedOn w:val="a0"/>
    <w:rsid w:val="000C7272"/>
  </w:style>
  <w:style w:type="character" w:customStyle="1" w:styleId="eop">
    <w:name w:val="eop"/>
    <w:basedOn w:val="a0"/>
    <w:rsid w:val="000C7272"/>
  </w:style>
  <w:style w:type="paragraph" w:styleId="aa">
    <w:name w:val="header"/>
    <w:basedOn w:val="a"/>
    <w:link w:val="ab"/>
    <w:uiPriority w:val="99"/>
    <w:unhideWhenUsed/>
    <w:rsid w:val="000C72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C7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C72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C7272"/>
  </w:style>
  <w:style w:type="character" w:customStyle="1" w:styleId="contextualspellingandgrammarerror">
    <w:name w:val="contextualspellingandgrammarerror"/>
    <w:basedOn w:val="a0"/>
    <w:rsid w:val="000C7272"/>
  </w:style>
  <w:style w:type="paragraph" w:styleId="ad">
    <w:name w:val="footer"/>
    <w:basedOn w:val="a"/>
    <w:link w:val="ae"/>
    <w:uiPriority w:val="99"/>
    <w:semiHidden/>
    <w:unhideWhenUsed/>
    <w:rsid w:val="000C72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0C7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C72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0C7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c-wiseadvice.ru/company/blog/predelnaya-velichina-bazy-dlya-nachisleniya-strakhovykh-vznosov/" TargetMode="External"/><Relationship Id="rId13" Type="http://schemas.openxmlformats.org/officeDocument/2006/relationships/hyperlink" Target="consultantplus://offline/ref=A991F59F433BC7511AFEBA3FF1093D04B7AA5333679E898B59972B2AB84B4C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zd.parlament.gov.ru/bill/434243-7" TargetMode="External"/><Relationship Id="rId12" Type="http://schemas.openxmlformats.org/officeDocument/2006/relationships/hyperlink" Target="consultantplus://offline/ref=6C83BAAB2B5E956FB7B3A442DC87F51E25BA15320D73C7A68B60093106B185A52105416F292C6AR6RCM" TargetMode="External"/><Relationship Id="rId17" Type="http://schemas.openxmlformats.org/officeDocument/2006/relationships/hyperlink" Target="http://consultantplus:/offline/ref=132BFCC0788F7770020B1C6AC1F78D93D85C75905B0A0B7680694DBC4CDE767C9B0945C902A3D82A3B72F103BC6CF629AC670BC1C6A7wEV7J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sultantplus:/offline/ref=132BFCC0788F7770020B1C6AC1F78D93DB547A93535D5C74D13C43B9448E3E6CD54C48C806A6DE216E28E107F53BF835AF7815C2D8A7E772w3V3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npr.ru/n/2/15/186/18888.html" TargetMode="External"/><Relationship Id="rId11" Type="http://schemas.openxmlformats.org/officeDocument/2006/relationships/hyperlink" Target="consultantplus://offline/ref=6C83BAAB2B5E956FB7B3A442DC87F51E25BA15320D73C7A68B60093106B185A52105416F292D63R6RBM" TargetMode="External"/><Relationship Id="rId5" Type="http://schemas.openxmlformats.org/officeDocument/2006/relationships/hyperlink" Target="http://www.fnpr.ru/pic/4-2_1580994109.zip" TargetMode="External"/><Relationship Id="rId15" Type="http://schemas.openxmlformats.org/officeDocument/2006/relationships/hyperlink" Target="http://consultantplus:/offline/ref=2B36B8F4DCF5BBE1E2AA622E93E86A83AAF66F7D1BB9926443817881A614B88F0AB4FF81924B6A6AA6CA33F1FENAqCL" TargetMode="External"/><Relationship Id="rId10" Type="http://schemas.openxmlformats.org/officeDocument/2006/relationships/hyperlink" Target="consultantplus://offline/ref=6C83BAAB2B5E956FB7B3A442DC87F51E25BA15320D73C7A68B60093106B185A52105416F292569R6RD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83BAAB2B5E956FB7B3A442DC87F51E25BA15320D73C7A68B60093106B185A52105416F292D63R6RBM" TargetMode="External"/><Relationship Id="rId14" Type="http://schemas.openxmlformats.org/officeDocument/2006/relationships/hyperlink" Target="consultantplus://offline/ref=A991F59F433BC7511AFEB72CE4093D04B2A25332669A898B59972B2AB8BCC7F130BB5DA3B4BB12D4454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Kostev_UM</dc:creator>
  <cp:lastModifiedBy>Kostev_UM</cp:lastModifiedBy>
  <cp:revision>3</cp:revision>
  <dcterms:created xsi:type="dcterms:W3CDTF">2020-02-12T12:41:00Z</dcterms:created>
  <dcterms:modified xsi:type="dcterms:W3CDTF">2020-02-13T06:50:00Z</dcterms:modified>
</cp:coreProperties>
</file>