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3" w:rsidRDefault="00002C6C" w:rsidP="00754413">
      <w:pPr>
        <w:jc w:val="center"/>
        <w:rPr>
          <w:rFonts w:ascii="PT Astra Serif" w:hAnsi="PT Astra Serif"/>
          <w:b/>
          <w:sz w:val="28"/>
          <w:szCs w:val="28"/>
        </w:rPr>
      </w:pPr>
      <w:r w:rsidRPr="00754413">
        <w:rPr>
          <w:rFonts w:ascii="PT Astra Serif" w:hAnsi="PT Astra Serif"/>
          <w:b/>
          <w:sz w:val="28"/>
          <w:szCs w:val="28"/>
        </w:rPr>
        <w:t>Государственное профессиональное образовательно</w:t>
      </w:r>
      <w:r w:rsidR="00754413" w:rsidRPr="00754413">
        <w:rPr>
          <w:rFonts w:ascii="PT Astra Serif" w:hAnsi="PT Astra Serif"/>
          <w:b/>
          <w:sz w:val="28"/>
          <w:szCs w:val="28"/>
        </w:rPr>
        <w:t xml:space="preserve">е учреждение </w:t>
      </w:r>
    </w:p>
    <w:p w:rsidR="00754413" w:rsidRDefault="00754413" w:rsidP="00754413">
      <w:pPr>
        <w:jc w:val="center"/>
        <w:rPr>
          <w:rFonts w:ascii="PT Astra Serif" w:hAnsi="PT Astra Serif"/>
          <w:b/>
          <w:sz w:val="28"/>
          <w:szCs w:val="28"/>
        </w:rPr>
      </w:pPr>
      <w:r w:rsidRPr="00754413">
        <w:rPr>
          <w:rFonts w:ascii="PT Astra Serif" w:hAnsi="PT Astra Serif"/>
          <w:b/>
          <w:sz w:val="28"/>
          <w:szCs w:val="28"/>
        </w:rPr>
        <w:t xml:space="preserve">Тульской области </w:t>
      </w:r>
    </w:p>
    <w:p w:rsidR="00FD0CFF" w:rsidRPr="00754413" w:rsidRDefault="00754413" w:rsidP="00754413">
      <w:pPr>
        <w:jc w:val="center"/>
        <w:rPr>
          <w:rFonts w:ascii="PT Astra Serif" w:hAnsi="PT Astra Serif"/>
          <w:b/>
          <w:sz w:val="28"/>
          <w:szCs w:val="28"/>
        </w:rPr>
      </w:pPr>
      <w:r w:rsidRPr="00754413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002C6C" w:rsidRPr="00754413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="00002C6C" w:rsidRPr="00754413">
        <w:rPr>
          <w:rFonts w:ascii="PT Astra Serif" w:hAnsi="PT Astra Serif"/>
          <w:b/>
          <w:sz w:val="28"/>
          <w:szCs w:val="28"/>
        </w:rPr>
        <w:t xml:space="preserve"> политехнический колледж»</w:t>
      </w:r>
    </w:p>
    <w:p w:rsidR="00754413" w:rsidRDefault="00754413" w:rsidP="00F160B6">
      <w:pPr>
        <w:jc w:val="both"/>
        <w:rPr>
          <w:rFonts w:ascii="PT Astra Serif" w:hAnsi="PT Astra Serif"/>
          <w:b/>
          <w:sz w:val="28"/>
          <w:szCs w:val="28"/>
        </w:rPr>
      </w:pPr>
    </w:p>
    <w:p w:rsidR="00FD0CFF" w:rsidRPr="00002C6C" w:rsidRDefault="00002C6C" w:rsidP="00F160B6">
      <w:pPr>
        <w:jc w:val="both"/>
        <w:rPr>
          <w:rFonts w:ascii="PT Astra Serif" w:hAnsi="PT Astra Serif"/>
          <w:sz w:val="28"/>
          <w:szCs w:val="28"/>
        </w:rPr>
      </w:pPr>
      <w:r w:rsidRPr="00002C6C">
        <w:rPr>
          <w:rFonts w:ascii="PT Astra Serif" w:hAnsi="PT Astra Serif"/>
          <w:b/>
          <w:sz w:val="28"/>
          <w:szCs w:val="28"/>
        </w:rPr>
        <w:t>Адрес, контакты:</w:t>
      </w:r>
      <w:r w:rsidRPr="00002C6C">
        <w:rPr>
          <w:rFonts w:ascii="PT Astra Serif" w:hAnsi="PT Astra Serif"/>
          <w:sz w:val="28"/>
          <w:szCs w:val="28"/>
        </w:rPr>
        <w:t xml:space="preserve"> 301245, Тульская область, г. Щекино, ул. Советская, д. 1.  т. (48751) 5-46- 54. </w:t>
      </w:r>
      <w:proofErr w:type="spellStart"/>
      <w:r w:rsidRPr="00002C6C">
        <w:rPr>
          <w:rFonts w:ascii="PT Astra Serif" w:hAnsi="PT Astra Serif"/>
          <w:sz w:val="28"/>
          <w:szCs w:val="28"/>
        </w:rPr>
        <w:t>Spo.shpk</w:t>
      </w:r>
      <w:proofErr w:type="spellEnd"/>
      <w:r w:rsidRPr="00002C6C">
        <w:rPr>
          <w:rFonts w:ascii="PT Astra Serif" w:hAnsi="PT Astra Serif"/>
          <w:sz w:val="28"/>
          <w:szCs w:val="28"/>
        </w:rPr>
        <w:t>@ tularegion.ru</w:t>
      </w:r>
    </w:p>
    <w:p w:rsidR="00FD0CFF" w:rsidRPr="00002C6C" w:rsidRDefault="00002C6C" w:rsidP="00F160B6">
      <w:pPr>
        <w:jc w:val="both"/>
        <w:rPr>
          <w:rFonts w:ascii="PT Astra Serif" w:hAnsi="PT Astra Serif"/>
          <w:sz w:val="28"/>
          <w:szCs w:val="28"/>
        </w:rPr>
      </w:pPr>
      <w:r w:rsidRPr="00002C6C">
        <w:rPr>
          <w:rFonts w:ascii="PT Astra Serif" w:hAnsi="PT Astra Serif"/>
          <w:sz w:val="28"/>
          <w:szCs w:val="28"/>
        </w:rPr>
        <w:t xml:space="preserve"> </w:t>
      </w:r>
    </w:p>
    <w:p w:rsidR="00FD0CFF" w:rsidRPr="00002C6C" w:rsidRDefault="00002C6C" w:rsidP="00F160B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02C6C">
        <w:rPr>
          <w:rFonts w:ascii="PT Astra Serif" w:hAnsi="PT Astra Serif"/>
          <w:sz w:val="28"/>
          <w:szCs w:val="28"/>
        </w:rPr>
        <w:t xml:space="preserve">Развитие материально – технической базы, </w:t>
      </w:r>
      <w:proofErr w:type="spellStart"/>
      <w:r w:rsidRPr="00002C6C">
        <w:rPr>
          <w:rFonts w:ascii="PT Astra Serif" w:hAnsi="PT Astra Serif"/>
          <w:sz w:val="28"/>
          <w:szCs w:val="28"/>
        </w:rPr>
        <w:t>цифровизация</w:t>
      </w:r>
      <w:proofErr w:type="spellEnd"/>
      <w:r w:rsidRPr="00002C6C">
        <w:rPr>
          <w:rFonts w:ascii="PT Astra Serif" w:hAnsi="PT Astra Serif"/>
          <w:sz w:val="28"/>
          <w:szCs w:val="28"/>
        </w:rPr>
        <w:t xml:space="preserve"> образовательного процесса, внедрение передовых образовательных технологий, расширение партнерских связей для формирования личности профессионально- компетентного специалиста - ведущие направления деятельности колледжа на сегодняшний день. </w:t>
      </w:r>
    </w:p>
    <w:p w:rsidR="00FD0CFF" w:rsidRPr="00002C6C" w:rsidRDefault="00002C6C" w:rsidP="00F160B6">
      <w:pPr>
        <w:jc w:val="both"/>
        <w:rPr>
          <w:rFonts w:ascii="PT Astra Serif" w:hAnsi="PT Astra Serif"/>
          <w:sz w:val="28"/>
          <w:szCs w:val="28"/>
        </w:rPr>
      </w:pPr>
      <w:r w:rsidRPr="00002C6C">
        <w:rPr>
          <w:rFonts w:ascii="PT Astra Serif" w:hAnsi="PT Astra Serif"/>
          <w:sz w:val="28"/>
          <w:szCs w:val="28"/>
          <w:shd w:val="clear" w:color="auto" w:fill="FFFFFF"/>
        </w:rPr>
        <w:t xml:space="preserve">70 колледжей и техникумов в 2022 году получат грант </w:t>
      </w:r>
      <w:proofErr w:type="spellStart"/>
      <w:r w:rsidRPr="00002C6C">
        <w:rPr>
          <w:rFonts w:ascii="PT Astra Serif" w:hAnsi="PT Astra Serif"/>
          <w:sz w:val="28"/>
          <w:szCs w:val="28"/>
          <w:shd w:val="clear" w:color="auto" w:fill="FFFFFF"/>
        </w:rPr>
        <w:t>Минпросвещения</w:t>
      </w:r>
      <w:proofErr w:type="spellEnd"/>
      <w:r w:rsidRPr="00002C6C">
        <w:rPr>
          <w:rFonts w:ascii="PT Astra Serif" w:hAnsi="PT Astra Serif"/>
          <w:sz w:val="28"/>
          <w:szCs w:val="28"/>
          <w:shd w:val="clear" w:color="auto" w:fill="FFFFFF"/>
        </w:rPr>
        <w:t xml:space="preserve"> на создание образовательно-производственных кластеров в рамках проекта «</w:t>
      </w:r>
      <w:proofErr w:type="spellStart"/>
      <w:r w:rsidRPr="00002C6C">
        <w:rPr>
          <w:rFonts w:ascii="PT Astra Serif" w:hAnsi="PT Astra Serif"/>
          <w:sz w:val="28"/>
          <w:szCs w:val="28"/>
          <w:shd w:val="clear" w:color="auto" w:fill="FFFFFF"/>
        </w:rPr>
        <w:t>Профессионалитет</w:t>
      </w:r>
      <w:proofErr w:type="spellEnd"/>
      <w:r w:rsidRPr="00002C6C">
        <w:rPr>
          <w:rFonts w:ascii="PT Astra Serif" w:hAnsi="PT Astra Serif"/>
          <w:sz w:val="28"/>
          <w:szCs w:val="28"/>
          <w:shd w:val="clear" w:color="auto" w:fill="FFFFFF"/>
        </w:rPr>
        <w:t>». </w:t>
      </w:r>
      <w:r w:rsidRPr="00002C6C">
        <w:rPr>
          <w:rFonts w:ascii="PT Astra Serif" w:hAnsi="PT Astra Serif"/>
          <w:sz w:val="28"/>
          <w:szCs w:val="28"/>
          <w:shd w:val="clear" w:color="auto" w:fill="FAFAFA"/>
        </w:rPr>
        <w:t>Тульская область стала одним из 42 регионов, получивших поддержку в рамках этой программы</w:t>
      </w:r>
      <w:r w:rsidRPr="00002C6C">
        <w:rPr>
          <w:rFonts w:ascii="PT Astra Serif" w:hAnsi="PT Astra Serif"/>
          <w:sz w:val="28"/>
          <w:szCs w:val="28"/>
          <w:shd w:val="clear" w:color="auto" w:fill="FFFFFF"/>
        </w:rPr>
        <w:t xml:space="preserve">. Среди победителей гранта </w:t>
      </w:r>
      <w:proofErr w:type="spellStart"/>
      <w:r w:rsidRPr="00002C6C">
        <w:rPr>
          <w:rFonts w:ascii="PT Astra Serif" w:hAnsi="PT Astra Serif"/>
          <w:sz w:val="28"/>
          <w:szCs w:val="28"/>
          <w:shd w:val="clear" w:color="auto" w:fill="FFFFFF"/>
        </w:rPr>
        <w:t>Минпросвещения</w:t>
      </w:r>
      <w:proofErr w:type="spellEnd"/>
      <w:r w:rsidRPr="00002C6C">
        <w:rPr>
          <w:rFonts w:ascii="PT Astra Serif" w:hAnsi="PT Astra Serif"/>
          <w:sz w:val="28"/>
          <w:szCs w:val="28"/>
          <w:shd w:val="clear" w:color="auto" w:fill="FFFFFF"/>
        </w:rPr>
        <w:t xml:space="preserve"> - </w:t>
      </w:r>
      <w:proofErr w:type="spellStart"/>
      <w:r w:rsidRPr="00002C6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Щекинский</w:t>
      </w:r>
      <w:proofErr w:type="spellEnd"/>
      <w:r w:rsidRPr="00002C6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политехнический колледж</w:t>
      </w:r>
      <w:r w:rsidRPr="00002C6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D0CFF" w:rsidRDefault="006B1F5A" w:rsidP="00F160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Pr="00B16297">
        <w:rPr>
          <w:rFonts w:ascii="PT Astra Serif" w:hAnsi="PT Astra Serif"/>
          <w:b/>
          <w:sz w:val="28"/>
          <w:szCs w:val="28"/>
        </w:rPr>
        <w:t>развития кадрового потенци</w:t>
      </w:r>
      <w:r>
        <w:rPr>
          <w:rFonts w:ascii="PT Astra Serif" w:hAnsi="PT Astra Serif"/>
          <w:b/>
          <w:sz w:val="28"/>
          <w:szCs w:val="28"/>
        </w:rPr>
        <w:t>ала в коллективном договоре АО ЦКБА</w:t>
      </w:r>
      <w:r w:rsidRPr="00B16297">
        <w:rPr>
          <w:rFonts w:ascii="PT Astra Serif" w:hAnsi="PT Astra Serif"/>
          <w:b/>
          <w:sz w:val="28"/>
          <w:szCs w:val="28"/>
        </w:rPr>
        <w:t xml:space="preserve"> предусмотрены гарантии и преференции дл</w:t>
      </w:r>
      <w:r>
        <w:rPr>
          <w:rFonts w:ascii="PT Astra Serif" w:hAnsi="PT Astra Serif"/>
          <w:b/>
          <w:sz w:val="28"/>
          <w:szCs w:val="28"/>
        </w:rPr>
        <w:t>я лиц с семейными обязанностями.</w:t>
      </w:r>
      <w:r>
        <w:rPr>
          <w:rFonts w:ascii="PT Astra Serif" w:hAnsi="PT Astra Serif"/>
          <w:sz w:val="28"/>
          <w:szCs w:val="28"/>
        </w:rPr>
        <w:t xml:space="preserve"> Помимо категорий работников, предусмотренных Трудовым кодексом РФ, п</w:t>
      </w:r>
      <w:r w:rsidRPr="0068522E">
        <w:rPr>
          <w:rFonts w:ascii="PT Astra Serif" w:hAnsi="PT Astra Serif"/>
          <w:sz w:val="28"/>
          <w:szCs w:val="28"/>
        </w:rPr>
        <w:t xml:space="preserve">реимущественное право </w:t>
      </w:r>
      <w:r>
        <w:rPr>
          <w:rFonts w:ascii="PT Astra Serif" w:hAnsi="PT Astra Serif"/>
          <w:sz w:val="28"/>
          <w:szCs w:val="28"/>
        </w:rPr>
        <w:t xml:space="preserve">на сохранение места </w:t>
      </w:r>
      <w:r w:rsidRPr="0068522E">
        <w:rPr>
          <w:rFonts w:ascii="PT Astra Serif" w:hAnsi="PT Astra Serif"/>
          <w:sz w:val="28"/>
          <w:szCs w:val="28"/>
        </w:rPr>
        <w:t xml:space="preserve">при сокращении имеют </w:t>
      </w:r>
      <w:r w:rsidR="009A7B3C" w:rsidRPr="009A7B3C">
        <w:rPr>
          <w:rFonts w:ascii="PT Astra Serif" w:hAnsi="PT Astra Serif"/>
          <w:sz w:val="28"/>
          <w:szCs w:val="28"/>
        </w:rPr>
        <w:t xml:space="preserve">лица </w:t>
      </w:r>
      <w:proofErr w:type="spellStart"/>
      <w:r w:rsidR="009A7B3C" w:rsidRPr="009A7B3C">
        <w:rPr>
          <w:rFonts w:ascii="PT Astra Serif" w:hAnsi="PT Astra Serif"/>
          <w:sz w:val="28"/>
          <w:szCs w:val="28"/>
        </w:rPr>
        <w:t>предпенсионного</w:t>
      </w:r>
      <w:proofErr w:type="spellEnd"/>
      <w:r w:rsidR="009A7B3C" w:rsidRPr="009A7B3C">
        <w:rPr>
          <w:rFonts w:ascii="PT Astra Serif" w:hAnsi="PT Astra Serif"/>
          <w:sz w:val="28"/>
          <w:szCs w:val="28"/>
        </w:rPr>
        <w:t xml:space="preserve"> возраста (за два года до пенсии), проработавшие в учреждении свыше</w:t>
      </w:r>
      <w:r>
        <w:rPr>
          <w:rFonts w:ascii="PT Astra Serif" w:hAnsi="PT Astra Serif"/>
          <w:sz w:val="28"/>
          <w:szCs w:val="28"/>
        </w:rPr>
        <w:t xml:space="preserve"> 10 лет; одинокие матери и отцы</w:t>
      </w:r>
      <w:r w:rsidR="009A7B3C" w:rsidRPr="009A7B3C">
        <w:rPr>
          <w:rFonts w:ascii="PT Astra Serif" w:hAnsi="PT Astra Serif"/>
          <w:sz w:val="28"/>
          <w:szCs w:val="28"/>
        </w:rPr>
        <w:t>; родители, воспитывающие детей-инвалидов</w:t>
      </w:r>
      <w:bookmarkStart w:id="0" w:name="_GoBack"/>
      <w:bookmarkEnd w:id="0"/>
      <w:r w:rsidR="009A7B3C" w:rsidRPr="009A7B3C">
        <w:rPr>
          <w:rFonts w:ascii="PT Astra Serif" w:hAnsi="PT Astra Serif"/>
          <w:sz w:val="28"/>
          <w:szCs w:val="28"/>
        </w:rPr>
        <w:t>; награжденные государственными наградами в связи с педагогической деятельностью; молодые специалисты, имеющие трудовой стаж менее одного года, а так же иные категории работников в соответствии с действующим законодательством.</w:t>
      </w:r>
    </w:p>
    <w:p w:rsidR="009A7B3C" w:rsidRPr="009A7B3C" w:rsidRDefault="00D2378C" w:rsidP="009A7B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9A7B3C" w:rsidRPr="009A7B3C">
        <w:rPr>
          <w:rFonts w:ascii="PT Astra Serif" w:hAnsi="PT Astra Serif"/>
          <w:sz w:val="28"/>
          <w:szCs w:val="28"/>
        </w:rPr>
        <w:t>Работникам (членам их семей) устанавливается единовременное денежное пособие за возмещение вреда, причиненного их здоровью, в результате несчастного случая при исполнении трудовых обязанностей в случаях:</w:t>
      </w:r>
    </w:p>
    <w:p w:rsidR="009A7B3C" w:rsidRPr="009A7B3C" w:rsidRDefault="009A7B3C" w:rsidP="009A7B3C">
      <w:pPr>
        <w:jc w:val="both"/>
        <w:rPr>
          <w:rFonts w:ascii="PT Astra Serif" w:hAnsi="PT Astra Serif"/>
          <w:sz w:val="28"/>
          <w:szCs w:val="28"/>
        </w:rPr>
      </w:pPr>
      <w:r w:rsidRPr="009A7B3C">
        <w:rPr>
          <w:rFonts w:ascii="PT Astra Serif" w:hAnsi="PT Astra Serif"/>
          <w:sz w:val="28"/>
          <w:szCs w:val="28"/>
        </w:rPr>
        <w:t>- гибели работника;</w:t>
      </w:r>
    </w:p>
    <w:p w:rsidR="009A7B3C" w:rsidRPr="009A7B3C" w:rsidRDefault="009A7B3C" w:rsidP="009A7B3C">
      <w:pPr>
        <w:jc w:val="both"/>
        <w:rPr>
          <w:rFonts w:ascii="PT Astra Serif" w:hAnsi="PT Astra Serif"/>
          <w:sz w:val="28"/>
          <w:szCs w:val="28"/>
        </w:rPr>
      </w:pPr>
      <w:r w:rsidRPr="009A7B3C">
        <w:rPr>
          <w:rFonts w:ascii="PT Astra Serif" w:hAnsi="PT Astra Serif"/>
          <w:sz w:val="28"/>
          <w:szCs w:val="28"/>
        </w:rPr>
        <w:t>- получения работником инвалидности;</w:t>
      </w:r>
    </w:p>
    <w:p w:rsidR="009A7B3C" w:rsidRDefault="009A7B3C" w:rsidP="009A7B3C">
      <w:pPr>
        <w:jc w:val="both"/>
        <w:rPr>
          <w:rFonts w:ascii="PT Astra Serif" w:hAnsi="PT Astra Serif"/>
          <w:sz w:val="28"/>
          <w:szCs w:val="28"/>
        </w:rPr>
      </w:pPr>
      <w:r w:rsidRPr="009A7B3C">
        <w:rPr>
          <w:rFonts w:ascii="PT Astra Serif" w:hAnsi="PT Astra Serif"/>
          <w:sz w:val="28"/>
          <w:szCs w:val="28"/>
        </w:rPr>
        <w:t>- утраты работником трудоспособности, не позволяющей выполнять трудовые обязанности по прежнему месту работы.</w:t>
      </w:r>
    </w:p>
    <w:p w:rsidR="009A7B3C" w:rsidRDefault="00D2378C" w:rsidP="009A7B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9A7B3C" w:rsidRPr="009A7B3C">
        <w:rPr>
          <w:rFonts w:ascii="PT Astra Serif" w:hAnsi="PT Astra Serif"/>
          <w:sz w:val="28"/>
          <w:szCs w:val="28"/>
        </w:rPr>
        <w:t>Работодатель</w:t>
      </w:r>
      <w:r>
        <w:rPr>
          <w:rFonts w:ascii="PT Astra Serif" w:hAnsi="PT Astra Serif"/>
          <w:sz w:val="28"/>
          <w:szCs w:val="28"/>
        </w:rPr>
        <w:t xml:space="preserve"> обязуется н</w:t>
      </w:r>
      <w:r w:rsidR="009A7B3C" w:rsidRPr="009A7B3C">
        <w:rPr>
          <w:rFonts w:ascii="PT Astra Serif" w:hAnsi="PT Astra Serif"/>
          <w:sz w:val="28"/>
          <w:szCs w:val="28"/>
        </w:rPr>
        <w:t>е допускает привлечение женщин, имеющих детей в возрасте до 3-х лет, к работе в выходные и нерабочие праздничные дни</w:t>
      </w:r>
      <w:r>
        <w:rPr>
          <w:rFonts w:ascii="PT Astra Serif" w:hAnsi="PT Astra Serif"/>
          <w:sz w:val="28"/>
          <w:szCs w:val="28"/>
        </w:rPr>
        <w:t>.</w:t>
      </w:r>
    </w:p>
    <w:p w:rsidR="009A7B3C" w:rsidRDefault="009A7B3C" w:rsidP="009A7B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о</w:t>
      </w:r>
      <w:r w:rsidRPr="009A7B3C">
        <w:rPr>
          <w:rFonts w:ascii="PT Astra Serif" w:hAnsi="PT Astra Serif"/>
          <w:sz w:val="28"/>
          <w:szCs w:val="28"/>
        </w:rPr>
        <w:t>казывает всяческую поддержку работающим женщинам и лицам с семейными обязанностями в регулировании их труда, устанавливает, по возможности дополнительные льготы для многодетных семей, одиноким матерям.</w:t>
      </w:r>
    </w:p>
    <w:sectPr w:rsidR="009A7B3C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FF"/>
    <w:rsid w:val="00002C6C"/>
    <w:rsid w:val="00297559"/>
    <w:rsid w:val="006B1F5A"/>
    <w:rsid w:val="00754413"/>
    <w:rsid w:val="009A7B3C"/>
    <w:rsid w:val="00B2299E"/>
    <w:rsid w:val="00D2378C"/>
    <w:rsid w:val="00F160B6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5088"/>
  <w15:docId w15:val="{8725E67D-4E3E-4CD5-B897-71903EE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C173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36B07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C173B2"/>
    <w:pPr>
      <w:spacing w:beforeAutospacing="1" w:afterAutospacing="1"/>
    </w:pPr>
  </w:style>
  <w:style w:type="paragraph" w:customStyle="1" w:styleId="ConsPlusNormal">
    <w:name w:val="ConsPlusNormal"/>
    <w:uiPriority w:val="99"/>
    <w:qFormat/>
    <w:rsid w:val="00C173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Шкамратова Виктория Владимировна</cp:lastModifiedBy>
  <cp:revision>2</cp:revision>
  <dcterms:created xsi:type="dcterms:W3CDTF">2022-06-24T14:22:00Z</dcterms:created>
  <dcterms:modified xsi:type="dcterms:W3CDTF">2022-06-24T14:22:00Z</dcterms:modified>
  <dc:language>ru-RU</dc:language>
</cp:coreProperties>
</file>