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F4" w:rsidRDefault="007E68F4" w:rsidP="007E68F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1240404" cy="1240404"/>
            <wp:effectExtent l="0" t="0" r="0" b="0"/>
            <wp:docPr id="1" name="Рисунок 1" descr="https://nto.tula.ru/_cache/images/NewsDocument/4d371265-26c9-46a5-a4dd-00793446c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to.tula.ru/_cache/images/NewsDocument/4d371265-26c9-46a5-a4dd-00793446c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780" cy="12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94" w:rsidRPr="007E68F4" w:rsidRDefault="00287006" w:rsidP="007E68F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7E68F4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Федеральное государственное бюджетное образовательное учреждение высшего образования</w:t>
      </w:r>
      <w:r w:rsidR="00503294" w:rsidRPr="007E68F4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</w:t>
      </w:r>
      <w:r w:rsidRPr="007E68F4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«Тульский государственный университет»</w:t>
      </w:r>
    </w:p>
    <w:p w:rsidR="000A3E8F" w:rsidRPr="00BF7AD6" w:rsidRDefault="00503294" w:rsidP="007E68F4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F7AD6">
        <w:rPr>
          <w:rFonts w:ascii="PT Astra Serif" w:eastAsia="Times New Roman" w:hAnsi="PT Astra Serif" w:cs="Times New Roman"/>
          <w:sz w:val="28"/>
          <w:szCs w:val="28"/>
          <w:lang w:eastAsia="zh-CN"/>
        </w:rPr>
        <w:t>г. Тула</w:t>
      </w:r>
    </w:p>
    <w:p w:rsidR="007368EA" w:rsidRPr="00BF7AD6" w:rsidRDefault="007368EA" w:rsidP="007E68F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F7AD6">
        <w:rPr>
          <w:rFonts w:ascii="PT Astra Serif" w:hAnsi="PT Astra Serif" w:cs="Times New Roman"/>
          <w:sz w:val="28"/>
          <w:szCs w:val="28"/>
        </w:rPr>
        <w:t>История Тульского государственного университета начинается в 1930 году, когда постановлением Совета Труда и Обороны от 30.04.30 г. был создан Тульский механический институт</w:t>
      </w:r>
      <w:r w:rsidR="007E68F4">
        <w:rPr>
          <w:rFonts w:ascii="PT Astra Serif" w:hAnsi="PT Astra Serif" w:cs="Times New Roman"/>
          <w:sz w:val="28"/>
          <w:szCs w:val="28"/>
        </w:rPr>
        <w:t>.</w:t>
      </w:r>
      <w:r w:rsidRPr="00BF7AD6">
        <w:rPr>
          <w:rFonts w:ascii="PT Astra Serif" w:hAnsi="PT Astra Serif" w:cs="Times New Roman"/>
          <w:sz w:val="28"/>
          <w:szCs w:val="28"/>
        </w:rPr>
        <w:t xml:space="preserve"> </w:t>
      </w:r>
    </w:p>
    <w:p w:rsidR="00EB1D00" w:rsidRPr="00BF7AD6" w:rsidRDefault="00EB1D00" w:rsidP="00BF7AD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BF7AD6">
        <w:rPr>
          <w:rFonts w:ascii="PT Astra Serif" w:hAnsi="PT Astra Serif" w:cs="Times New Roman"/>
          <w:sz w:val="28"/>
          <w:szCs w:val="28"/>
        </w:rPr>
        <w:t>ТулГУ</w:t>
      </w:r>
      <w:proofErr w:type="spellEnd"/>
      <w:r w:rsidRPr="00BF7AD6">
        <w:rPr>
          <w:rFonts w:ascii="PT Astra Serif" w:hAnsi="PT Astra Serif" w:cs="Times New Roman"/>
          <w:sz w:val="28"/>
          <w:szCs w:val="28"/>
        </w:rPr>
        <w:t xml:space="preserve"> крупнейший государственный вуз Центральной России. Активно реагируя на вызовы времени, вуз динамично развивается, сохраняя при этом верность классическим традициям. Сегодня в университете обучаются свыше 16000 студентов, свыше 440 аспирантов, 11 докторантов, свыше 110 ординаторов и свыше 100 интернов. В числе иностранных учащихся более 700 граждан из 50 стран.</w:t>
      </w:r>
    </w:p>
    <w:p w:rsidR="005E770B" w:rsidRPr="00BF7AD6" w:rsidRDefault="005E770B" w:rsidP="00BF7AD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BF7AD6">
        <w:rPr>
          <w:rFonts w:ascii="PT Astra Serif" w:hAnsi="PT Astra Serif" w:cs="Times New Roman"/>
          <w:sz w:val="28"/>
          <w:szCs w:val="28"/>
        </w:rPr>
        <w:t>ТулГУ</w:t>
      </w:r>
      <w:proofErr w:type="spellEnd"/>
      <w:r w:rsidRPr="00BF7AD6">
        <w:rPr>
          <w:rFonts w:ascii="PT Astra Serif" w:hAnsi="PT Astra Serif" w:cs="Times New Roman"/>
          <w:sz w:val="28"/>
          <w:szCs w:val="28"/>
        </w:rPr>
        <w:t xml:space="preserve"> сегодня является одним из ведущих вузов страны, центром науки, образования и культуры региона. В рейтинге классических университетов России университет входит в первую двадцатку. По оценке вузов с точки зрения трудоустройства их выпускников, проведенной Общероссийской общественной организацией «Деловая Россия» совместно с ВЦИОМом, </w:t>
      </w:r>
      <w:proofErr w:type="spellStart"/>
      <w:r w:rsidRPr="00BF7AD6">
        <w:rPr>
          <w:rFonts w:ascii="PT Astra Serif" w:hAnsi="PT Astra Serif" w:cs="Times New Roman"/>
          <w:sz w:val="28"/>
          <w:szCs w:val="28"/>
        </w:rPr>
        <w:t>ТулГУ</w:t>
      </w:r>
      <w:proofErr w:type="spellEnd"/>
      <w:r w:rsidRPr="00BF7AD6">
        <w:rPr>
          <w:rFonts w:ascii="PT Astra Serif" w:hAnsi="PT Astra Serif" w:cs="Times New Roman"/>
          <w:sz w:val="28"/>
          <w:szCs w:val="28"/>
        </w:rPr>
        <w:t xml:space="preserve"> вошел в высшую альфа-лигу вместе с 25 другими вузами (в основном, Москвы и Санкт-Петербурга).</w:t>
      </w:r>
    </w:p>
    <w:p w:rsidR="007E68F4" w:rsidRDefault="007E68F4" w:rsidP="00E62DA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Для</w:t>
      </w:r>
      <w:r w:rsidRPr="008669F4">
        <w:rPr>
          <w:rFonts w:ascii="PT Astra Serif" w:hAnsi="PT Astra Serif"/>
          <w:b/>
          <w:sz w:val="28"/>
          <w:szCs w:val="28"/>
        </w:rPr>
        <w:t xml:space="preserve"> развития кадрового потенциала в коллективном договоре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ГУЗ «Городская больница №9 г. Тулы»</w:t>
      </w:r>
      <w:r w:rsidRPr="008669F4">
        <w:rPr>
          <w:rFonts w:ascii="PT Astra Serif" w:hAnsi="PT Astra Serif"/>
          <w:b/>
          <w:sz w:val="28"/>
          <w:szCs w:val="28"/>
        </w:rPr>
        <w:t xml:space="preserve"> предусмотрены гарантии и преференции дл</w:t>
      </w:r>
      <w:r>
        <w:rPr>
          <w:rFonts w:ascii="PT Astra Serif" w:hAnsi="PT Astra Serif"/>
          <w:b/>
          <w:sz w:val="28"/>
          <w:szCs w:val="28"/>
        </w:rPr>
        <w:t xml:space="preserve">я работников с семейными обязанностями. </w:t>
      </w:r>
    </w:p>
    <w:p w:rsidR="00E62DA0" w:rsidRDefault="00E62DA0" w:rsidP="00E62DA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Работодатель обязуется п</w:t>
      </w:r>
      <w:r w:rsidRPr="00E62DA0">
        <w:rPr>
          <w:rFonts w:ascii="PT Astra Serif" w:hAnsi="PT Astra Serif" w:cs="Times New Roman"/>
          <w:sz w:val="28"/>
          <w:szCs w:val="28"/>
        </w:rPr>
        <w:t>редоставлять право на одновременный уход в отпуск супругам, работающим в вузе, по их желанию, если это не приводит к нарушению производственного процесса в структурных подразделениях университета, в которых они работают.</w:t>
      </w:r>
    </w:p>
    <w:p w:rsidR="00E62DA0" w:rsidRPr="00E62DA0" w:rsidRDefault="007E68F4" w:rsidP="00E62DA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Предоставляется</w:t>
      </w:r>
      <w:r w:rsidR="00E62DA0">
        <w:rPr>
          <w:rFonts w:ascii="PT Astra Serif" w:hAnsi="PT Astra Serif" w:cs="Times New Roman"/>
          <w:sz w:val="28"/>
          <w:szCs w:val="28"/>
        </w:rPr>
        <w:t xml:space="preserve"> </w:t>
      </w:r>
      <w:r w:rsidR="00E62DA0" w:rsidRPr="00E62DA0">
        <w:rPr>
          <w:rFonts w:ascii="PT Astra Serif" w:hAnsi="PT Astra Serif" w:cs="Times New Roman"/>
          <w:sz w:val="28"/>
          <w:szCs w:val="28"/>
        </w:rPr>
        <w:t>отпуск без с</w:t>
      </w:r>
      <w:r w:rsidR="00E62DA0">
        <w:rPr>
          <w:rFonts w:ascii="PT Astra Serif" w:hAnsi="PT Astra Serif" w:cs="Times New Roman"/>
          <w:sz w:val="28"/>
          <w:szCs w:val="28"/>
        </w:rPr>
        <w:t>охранения заработной платы:</w:t>
      </w:r>
    </w:p>
    <w:p w:rsidR="00E62DA0" w:rsidRPr="00E62DA0" w:rsidRDefault="00E62DA0" w:rsidP="00E62DA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62DA0">
        <w:rPr>
          <w:rFonts w:ascii="PT Astra Serif" w:hAnsi="PT Astra Serif" w:cs="Times New Roman"/>
          <w:sz w:val="28"/>
          <w:szCs w:val="28"/>
        </w:rPr>
        <w:t>− работникам, имеющим ребенка-инвалида в возрасте до 18 лет – до 18 календарных дней;</w:t>
      </w:r>
    </w:p>
    <w:p w:rsidR="00E62DA0" w:rsidRPr="00E62DA0" w:rsidRDefault="00E62DA0" w:rsidP="00E62DA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62DA0">
        <w:rPr>
          <w:rFonts w:ascii="PT Astra Serif" w:hAnsi="PT Astra Serif" w:cs="Times New Roman"/>
          <w:sz w:val="28"/>
          <w:szCs w:val="28"/>
        </w:rPr>
        <w:t>− одиноким матерям – до 18 календарных дней;</w:t>
      </w:r>
    </w:p>
    <w:p w:rsidR="00E62DA0" w:rsidRDefault="00E62DA0" w:rsidP="00E62DA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62DA0">
        <w:rPr>
          <w:rFonts w:ascii="PT Astra Serif" w:hAnsi="PT Astra Serif" w:cs="Times New Roman"/>
          <w:sz w:val="28"/>
          <w:szCs w:val="28"/>
        </w:rPr>
        <w:t>− по семейным обстоятельствам (при рождении ребенка, регистрации брака, смерти близких родственников) – до 5 календарных дней.</w:t>
      </w:r>
    </w:p>
    <w:p w:rsidR="00E62DA0" w:rsidRDefault="007E68F4" w:rsidP="00E62DA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ВУЗ выплачивает е</w:t>
      </w:r>
      <w:r w:rsidR="00E62DA0" w:rsidRPr="00E62DA0">
        <w:rPr>
          <w:rFonts w:ascii="PT Astra Serif" w:hAnsi="PT Astra Serif" w:cs="Times New Roman"/>
          <w:sz w:val="28"/>
          <w:szCs w:val="28"/>
        </w:rPr>
        <w:t xml:space="preserve">диновременное денежное пособие семье работника, погибшего вследствие несчастного случая на производстве, в размере 10 минимальных размеров </w:t>
      </w:r>
      <w:r w:rsidR="00E62DA0">
        <w:rPr>
          <w:rFonts w:ascii="PT Astra Serif" w:hAnsi="PT Astra Serif" w:cs="Times New Roman"/>
          <w:sz w:val="28"/>
          <w:szCs w:val="28"/>
        </w:rPr>
        <w:t>оплаты труда.</w:t>
      </w:r>
    </w:p>
    <w:p w:rsidR="00E62DA0" w:rsidRPr="00E62DA0" w:rsidRDefault="007E68F4" w:rsidP="00E62DA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E62DA0" w:rsidRPr="00E62DA0">
        <w:rPr>
          <w:rFonts w:ascii="PT Astra Serif" w:hAnsi="PT Astra Serif" w:cs="Times New Roman"/>
          <w:sz w:val="28"/>
          <w:szCs w:val="28"/>
        </w:rPr>
        <w:t>ыделя</w:t>
      </w:r>
      <w:r>
        <w:rPr>
          <w:rFonts w:ascii="PT Astra Serif" w:hAnsi="PT Astra Serif" w:cs="Times New Roman"/>
          <w:sz w:val="28"/>
          <w:szCs w:val="28"/>
        </w:rPr>
        <w:t xml:space="preserve">ются </w:t>
      </w:r>
      <w:r w:rsidR="00E62DA0" w:rsidRPr="00E62DA0">
        <w:rPr>
          <w:rFonts w:ascii="PT Astra Serif" w:hAnsi="PT Astra Serif" w:cs="Times New Roman"/>
          <w:sz w:val="28"/>
          <w:szCs w:val="28"/>
        </w:rPr>
        <w:t>денежные средства для:</w:t>
      </w:r>
    </w:p>
    <w:p w:rsidR="00E62DA0" w:rsidRPr="00E62DA0" w:rsidRDefault="00E62DA0" w:rsidP="00E62DA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62DA0">
        <w:rPr>
          <w:rFonts w:ascii="PT Astra Serif" w:hAnsi="PT Astra Serif" w:cs="Times New Roman"/>
          <w:sz w:val="28"/>
          <w:szCs w:val="28"/>
        </w:rPr>
        <w:t xml:space="preserve">− покупки новогодних подарков детям работников </w:t>
      </w:r>
      <w:proofErr w:type="spellStart"/>
      <w:r w:rsidRPr="00E62DA0">
        <w:rPr>
          <w:rFonts w:ascii="PT Astra Serif" w:hAnsi="PT Astra Serif" w:cs="Times New Roman"/>
          <w:sz w:val="28"/>
          <w:szCs w:val="28"/>
        </w:rPr>
        <w:t>ТулГУ</w:t>
      </w:r>
      <w:proofErr w:type="spellEnd"/>
      <w:r w:rsidRPr="00E62DA0">
        <w:rPr>
          <w:rFonts w:ascii="PT Astra Serif" w:hAnsi="PT Astra Serif" w:cs="Times New Roman"/>
          <w:sz w:val="28"/>
          <w:szCs w:val="28"/>
        </w:rPr>
        <w:t>;</w:t>
      </w:r>
    </w:p>
    <w:p w:rsidR="00E62DA0" w:rsidRDefault="00E62DA0" w:rsidP="00E62DA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62DA0">
        <w:rPr>
          <w:rFonts w:ascii="PT Astra Serif" w:hAnsi="PT Astra Serif" w:cs="Times New Roman"/>
          <w:sz w:val="28"/>
          <w:szCs w:val="28"/>
        </w:rPr>
        <w:t>− оказания материальной помощи близким родственникам умершего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62DA0">
        <w:rPr>
          <w:rFonts w:ascii="PT Astra Serif" w:hAnsi="PT Astra Serif" w:cs="Times New Roman"/>
          <w:sz w:val="28"/>
          <w:szCs w:val="28"/>
        </w:rPr>
        <w:t>работника.</w:t>
      </w:r>
      <w:bookmarkStart w:id="0" w:name="_GoBack"/>
      <w:bookmarkEnd w:id="0"/>
    </w:p>
    <w:sectPr w:rsidR="00E62DA0" w:rsidSect="000A3E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13"/>
    <w:rsid w:val="000A3E8F"/>
    <w:rsid w:val="00287006"/>
    <w:rsid w:val="00503294"/>
    <w:rsid w:val="005E770B"/>
    <w:rsid w:val="006414EC"/>
    <w:rsid w:val="007368EA"/>
    <w:rsid w:val="007E68F4"/>
    <w:rsid w:val="00A45F13"/>
    <w:rsid w:val="00B127EF"/>
    <w:rsid w:val="00BF7AD6"/>
    <w:rsid w:val="00D57AE5"/>
    <w:rsid w:val="00D959AC"/>
    <w:rsid w:val="00E41253"/>
    <w:rsid w:val="00E62DA0"/>
    <w:rsid w:val="00E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A411"/>
  <w15:chartTrackingRefBased/>
  <w15:docId w15:val="{5BDDDA52-1FD8-42C2-BDB3-DC067FE1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Шкамратова Виктория Владимировна</cp:lastModifiedBy>
  <cp:revision>2</cp:revision>
  <cp:lastPrinted>2022-04-17T07:22:00Z</cp:lastPrinted>
  <dcterms:created xsi:type="dcterms:W3CDTF">2022-06-30T14:35:00Z</dcterms:created>
  <dcterms:modified xsi:type="dcterms:W3CDTF">2022-06-30T14:35:00Z</dcterms:modified>
</cp:coreProperties>
</file>